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E4A" w14:textId="77777777" w:rsidR="004B340C" w:rsidRDefault="004B340C" w:rsidP="004B3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76">
        <w:rPr>
          <w:rFonts w:ascii="Times New Roman" w:hAnsi="Times New Roman" w:cs="Times New Roman"/>
          <w:b/>
          <w:sz w:val="24"/>
          <w:szCs w:val="24"/>
        </w:rPr>
        <w:t>Vo</w:t>
      </w:r>
      <w:r w:rsidR="00AF67BC" w:rsidRPr="00E35776">
        <w:rPr>
          <w:rFonts w:ascii="Times New Roman" w:hAnsi="Times New Roman" w:cs="Times New Roman"/>
          <w:b/>
          <w:sz w:val="24"/>
          <w:szCs w:val="24"/>
        </w:rPr>
        <w:t>r</w:t>
      </w:r>
      <w:r w:rsidRPr="00E35776">
        <w:rPr>
          <w:rFonts w:ascii="Times New Roman" w:hAnsi="Times New Roman" w:cs="Times New Roman"/>
          <w:b/>
          <w:sz w:val="24"/>
          <w:szCs w:val="24"/>
        </w:rPr>
        <w:t xml:space="preserve">träge </w:t>
      </w:r>
      <w:r w:rsidR="000124B7">
        <w:rPr>
          <w:rFonts w:ascii="Times New Roman" w:hAnsi="Times New Roman" w:cs="Times New Roman"/>
          <w:b/>
          <w:sz w:val="24"/>
          <w:szCs w:val="24"/>
        </w:rPr>
        <w:t xml:space="preserve">ab </w:t>
      </w:r>
      <w:r w:rsidRPr="00E35776">
        <w:rPr>
          <w:rFonts w:ascii="Times New Roman" w:hAnsi="Times New Roman" w:cs="Times New Roman"/>
          <w:b/>
          <w:sz w:val="24"/>
          <w:szCs w:val="24"/>
        </w:rPr>
        <w:t>20</w:t>
      </w:r>
      <w:r w:rsidR="00321CA7" w:rsidRPr="00E35776">
        <w:rPr>
          <w:rFonts w:ascii="Times New Roman" w:hAnsi="Times New Roman" w:cs="Times New Roman"/>
          <w:b/>
          <w:sz w:val="24"/>
          <w:szCs w:val="24"/>
        </w:rPr>
        <w:t>11</w:t>
      </w:r>
      <w:r w:rsidR="000124B7">
        <w:rPr>
          <w:rFonts w:ascii="Times New Roman" w:hAnsi="Times New Roman" w:cs="Times New Roman"/>
          <w:b/>
          <w:sz w:val="24"/>
          <w:szCs w:val="24"/>
        </w:rPr>
        <w:t>, laufend</w:t>
      </w:r>
    </w:p>
    <w:p w14:paraId="622FC572" w14:textId="77777777" w:rsidR="00475D81" w:rsidRDefault="007460CA" w:rsidP="007460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CA">
        <w:rPr>
          <w:rFonts w:ascii="Times New Roman" w:hAnsi="Times New Roman" w:cs="Times New Roman"/>
          <w:b/>
          <w:sz w:val="24"/>
          <w:szCs w:val="24"/>
        </w:rPr>
        <w:t>Sabine Plakolm-Forsthuber</w:t>
      </w:r>
    </w:p>
    <w:p w14:paraId="68ACA455" w14:textId="77777777" w:rsidR="00CC3FD9" w:rsidRPr="001F26BB" w:rsidRDefault="00CC3FD9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820FD" w14:textId="77777777" w:rsidR="001F26BB" w:rsidRPr="001F26BB" w:rsidRDefault="001F26BB" w:rsidP="001F2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6BB">
        <w:rPr>
          <w:rFonts w:ascii="Times New Roman" w:hAnsi="Times New Roman" w:cs="Times New Roman"/>
          <w:sz w:val="24"/>
          <w:szCs w:val="24"/>
        </w:rPr>
        <w:t xml:space="preserve">9. Juni </w:t>
      </w:r>
      <w:r w:rsidR="005F6830">
        <w:rPr>
          <w:rFonts w:ascii="Times New Roman" w:hAnsi="Times New Roman" w:cs="Times New Roman"/>
          <w:sz w:val="24"/>
          <w:szCs w:val="24"/>
        </w:rPr>
        <w:t>20</w:t>
      </w:r>
      <w:r w:rsidRPr="001F26BB">
        <w:rPr>
          <w:rFonts w:ascii="Times New Roman" w:hAnsi="Times New Roman" w:cs="Times New Roman"/>
          <w:sz w:val="24"/>
          <w:szCs w:val="24"/>
        </w:rPr>
        <w:t>22</w:t>
      </w:r>
      <w:r w:rsidR="005F6830">
        <w:rPr>
          <w:rFonts w:ascii="Times New Roman" w:hAnsi="Times New Roman" w:cs="Times New Roman"/>
          <w:sz w:val="24"/>
          <w:szCs w:val="24"/>
        </w:rPr>
        <w:t xml:space="preserve">: </w:t>
      </w:r>
      <w:r w:rsidRPr="001F26BB">
        <w:rPr>
          <w:rFonts w:ascii="Times New Roman" w:hAnsi="Times New Roman" w:cs="Times New Roman"/>
          <w:sz w:val="24"/>
          <w:szCs w:val="24"/>
        </w:rPr>
        <w:t>Die Architektin Ella Briggs im Spiegel zeitgenössischer Medien und frauenpolitischer Netzwerke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6BB">
        <w:rPr>
          <w:rFonts w:ascii="Times New Roman" w:hAnsi="Times New Roman" w:cs="Times New Roman"/>
          <w:sz w:val="24"/>
          <w:szCs w:val="24"/>
        </w:rPr>
        <w:t>Internationaler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BB">
        <w:rPr>
          <w:rFonts w:ascii="Times New Roman" w:hAnsi="Times New Roman" w:cs="Times New Roman"/>
          <w:sz w:val="24"/>
          <w:szCs w:val="24"/>
        </w:rPr>
        <w:t>„Die Wie</w:t>
      </w:r>
      <w:r>
        <w:rPr>
          <w:rFonts w:ascii="Times New Roman" w:hAnsi="Times New Roman" w:cs="Times New Roman"/>
          <w:sz w:val="24"/>
          <w:szCs w:val="24"/>
        </w:rPr>
        <w:t xml:space="preserve">derentdeckung von Ella Briggs“, </w:t>
      </w:r>
      <w:r w:rsidR="005F6830" w:rsidRPr="005F6830">
        <w:rPr>
          <w:rFonts w:ascii="Times New Roman" w:hAnsi="Times New Roman" w:cs="Times New Roman"/>
          <w:sz w:val="24"/>
          <w:szCs w:val="24"/>
        </w:rPr>
        <w:t>und die damit verbundene Herausforderung einer integrativen</w:t>
      </w:r>
      <w:r w:rsidR="005F6830">
        <w:rPr>
          <w:rFonts w:ascii="Times New Roman" w:hAnsi="Times New Roman" w:cs="Times New Roman"/>
          <w:sz w:val="24"/>
          <w:szCs w:val="24"/>
        </w:rPr>
        <w:t xml:space="preserve"> </w:t>
      </w:r>
      <w:r w:rsidR="005F6830" w:rsidRPr="005F6830">
        <w:rPr>
          <w:rFonts w:ascii="Times New Roman" w:hAnsi="Times New Roman" w:cs="Times New Roman"/>
          <w:sz w:val="24"/>
          <w:szCs w:val="24"/>
        </w:rPr>
        <w:t>Architekturgeschichtsschreibung für Frauen, die aus der Reihe</w:t>
      </w:r>
      <w:r w:rsidR="005F6830">
        <w:rPr>
          <w:rFonts w:ascii="Times New Roman" w:hAnsi="Times New Roman" w:cs="Times New Roman"/>
          <w:sz w:val="24"/>
          <w:szCs w:val="24"/>
        </w:rPr>
        <w:t xml:space="preserve"> </w:t>
      </w:r>
      <w:r w:rsidR="005F6830" w:rsidRPr="005F6830">
        <w:rPr>
          <w:rFonts w:ascii="Times New Roman" w:hAnsi="Times New Roman" w:cs="Times New Roman"/>
          <w:sz w:val="24"/>
          <w:szCs w:val="24"/>
        </w:rPr>
        <w:t>tanzen“</w:t>
      </w:r>
      <w:r w:rsidR="005F6830">
        <w:rPr>
          <w:rFonts w:ascii="Times New Roman" w:hAnsi="Times New Roman" w:cs="Times New Roman"/>
          <w:sz w:val="24"/>
          <w:szCs w:val="24"/>
        </w:rPr>
        <w:t xml:space="preserve"> </w:t>
      </w:r>
      <w:r w:rsidRPr="001F26BB">
        <w:rPr>
          <w:rFonts w:ascii="Times New Roman" w:hAnsi="Times New Roman" w:cs="Times New Roman"/>
          <w:sz w:val="24"/>
          <w:szCs w:val="24"/>
        </w:rPr>
        <w:t>Architekturzentrum</w:t>
      </w:r>
      <w:r>
        <w:rPr>
          <w:rFonts w:ascii="Times New Roman" w:hAnsi="Times New Roman" w:cs="Times New Roman"/>
          <w:sz w:val="24"/>
          <w:szCs w:val="24"/>
        </w:rPr>
        <w:t xml:space="preserve"> Wien</w:t>
      </w:r>
      <w:r w:rsidR="005F6830">
        <w:rPr>
          <w:rFonts w:ascii="Times New Roman" w:hAnsi="Times New Roman" w:cs="Times New Roman"/>
          <w:sz w:val="24"/>
          <w:szCs w:val="24"/>
        </w:rPr>
        <w:t>.</w:t>
      </w:r>
    </w:p>
    <w:p w14:paraId="52C651C4" w14:textId="77777777" w:rsidR="00A32D06" w:rsidRPr="00A32D06" w:rsidRDefault="00A32D06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06">
        <w:rPr>
          <w:rFonts w:ascii="Times New Roman" w:hAnsi="Times New Roman" w:cs="Times New Roman"/>
          <w:sz w:val="24"/>
          <w:szCs w:val="24"/>
        </w:rPr>
        <w:t xml:space="preserve">5./6. </w:t>
      </w:r>
      <w:r w:rsidR="00CD2335">
        <w:rPr>
          <w:rFonts w:ascii="Times New Roman" w:hAnsi="Times New Roman" w:cs="Times New Roman"/>
          <w:sz w:val="24"/>
          <w:szCs w:val="24"/>
        </w:rPr>
        <w:t>Mai</w:t>
      </w:r>
      <w:r w:rsidRPr="00A32D06">
        <w:rPr>
          <w:rFonts w:ascii="Times New Roman" w:hAnsi="Times New Roman" w:cs="Times New Roman"/>
          <w:sz w:val="24"/>
          <w:szCs w:val="24"/>
        </w:rPr>
        <w:t xml:space="preserve"> 2022</w:t>
      </w:r>
      <w:r w:rsidR="005F6830">
        <w:rPr>
          <w:rFonts w:ascii="Times New Roman" w:hAnsi="Times New Roman" w:cs="Times New Roman"/>
          <w:sz w:val="24"/>
          <w:szCs w:val="24"/>
        </w:rPr>
        <w:t>:</w:t>
      </w:r>
      <w:r w:rsidRPr="00A32D06">
        <w:rPr>
          <w:rFonts w:ascii="Times New Roman" w:hAnsi="Times New Roman" w:cs="Times New Roman"/>
          <w:sz w:val="24"/>
          <w:szCs w:val="24"/>
        </w:rPr>
        <w:t xml:space="preserve"> „NS-Vergangenheiten und Kontinuitäten von Kunstinstitutionen“, Grundlagen: Akteur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2D06">
        <w:rPr>
          <w:rFonts w:ascii="Times New Roman" w:hAnsi="Times New Roman" w:cs="Times New Roman"/>
          <w:sz w:val="24"/>
          <w:szCs w:val="24"/>
        </w:rPr>
        <w:t>innen, Institutionen, Verflechtungen und Transfers, Kassel, documenta und Museum Fridericianum GmbH | documenta Institut</w:t>
      </w:r>
    </w:p>
    <w:p w14:paraId="1D3BAD76" w14:textId="77777777" w:rsidR="00FA5291" w:rsidRDefault="00FA5291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CD2335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2022: Architektur auf Linie. Biografische Verstrickungen in der NS-Zeit. Diskussionsveranstaltung, MUSA mit Ingrid Holzschuh und Andreas Nierhaus. Moderation: Franziska Leeb</w:t>
      </w:r>
    </w:p>
    <w:p w14:paraId="157A58DE" w14:textId="5003078A" w:rsidR="00475D81" w:rsidRPr="00475D81" w:rsidRDefault="00475D81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D81">
        <w:rPr>
          <w:rFonts w:ascii="Times New Roman" w:hAnsi="Times New Roman" w:cs="Times New Roman"/>
          <w:sz w:val="24"/>
          <w:szCs w:val="24"/>
        </w:rPr>
        <w:t>24.</w:t>
      </w:r>
      <w:r w:rsidR="00CD2335">
        <w:rPr>
          <w:rFonts w:ascii="Times New Roman" w:hAnsi="Times New Roman" w:cs="Times New Roman"/>
          <w:sz w:val="24"/>
          <w:szCs w:val="24"/>
        </w:rPr>
        <w:t xml:space="preserve"> März </w:t>
      </w:r>
      <w:r w:rsidRPr="00475D8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90FBA">
        <w:rPr>
          <w:rFonts w:ascii="Times New Roman" w:hAnsi="Times New Roman" w:cs="Times New Roman"/>
          <w:sz w:val="24"/>
          <w:szCs w:val="24"/>
        </w:rPr>
        <w:t>D</w:t>
      </w:r>
      <w:r w:rsidR="00691FED">
        <w:rPr>
          <w:rFonts w:ascii="Times New Roman" w:hAnsi="Times New Roman" w:cs="Times New Roman"/>
          <w:sz w:val="24"/>
          <w:szCs w:val="24"/>
        </w:rPr>
        <w:t>ie</w:t>
      </w:r>
      <w:r w:rsidR="00590FBA">
        <w:rPr>
          <w:rFonts w:ascii="Times New Roman" w:hAnsi="Times New Roman" w:cs="Times New Roman"/>
          <w:sz w:val="24"/>
          <w:szCs w:val="24"/>
        </w:rPr>
        <w:t xml:space="preserve"> ästhetische Präsenz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brechen: Herausforderungen der Gestaltung am Beispiele der Ausstellung „Auf Linie, NS-Kunstpolitik in Wien“ im Rahmen des </w:t>
      </w:r>
      <w:r w:rsidRPr="00475D81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5D81">
        <w:rPr>
          <w:rFonts w:ascii="Times New Roman" w:hAnsi="Times New Roman" w:cs="Times New Roman"/>
          <w:sz w:val="24"/>
          <w:szCs w:val="24"/>
        </w:rPr>
        <w:t xml:space="preserve"> der M</w:t>
      </w:r>
      <w:r>
        <w:rPr>
          <w:rFonts w:ascii="Times New Roman" w:hAnsi="Times New Roman" w:cs="Times New Roman"/>
          <w:sz w:val="24"/>
          <w:szCs w:val="24"/>
        </w:rPr>
        <w:t>useumsakademie zum Thema: Unter</w:t>
      </w:r>
      <w:r w:rsidRPr="00475D81">
        <w:rPr>
          <w:rFonts w:ascii="Times New Roman" w:hAnsi="Times New Roman" w:cs="Times New Roman"/>
          <w:sz w:val="24"/>
          <w:szCs w:val="24"/>
        </w:rPr>
        <w:t xml:space="preserve"> Verschluss. Zum Umgang mit NS</w:t>
      </w:r>
      <w:r>
        <w:rPr>
          <w:rFonts w:ascii="Times New Roman" w:hAnsi="Times New Roman" w:cs="Times New Roman"/>
          <w:sz w:val="24"/>
          <w:szCs w:val="24"/>
        </w:rPr>
        <w:t>-Kunst in Museen</w:t>
      </w:r>
      <w:r w:rsidRPr="00475D81">
        <w:rPr>
          <w:rFonts w:ascii="Times New Roman" w:hAnsi="Times New Roman" w:cs="Times New Roman"/>
          <w:sz w:val="24"/>
          <w:szCs w:val="24"/>
        </w:rPr>
        <w:t xml:space="preserve"> 23.-25.3.2002, Vortag zusammen mit Ingrid Holzschuh</w:t>
      </w:r>
      <w:r>
        <w:rPr>
          <w:rFonts w:ascii="Times New Roman" w:hAnsi="Times New Roman" w:cs="Times New Roman"/>
          <w:sz w:val="24"/>
          <w:szCs w:val="24"/>
        </w:rPr>
        <w:t>, Wien, Rathaus und MUSA</w:t>
      </w:r>
      <w:r w:rsidRPr="00475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FFDB0" w14:textId="77777777" w:rsidR="00475D81" w:rsidRPr="00475D81" w:rsidRDefault="00475D81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D81">
        <w:rPr>
          <w:rFonts w:ascii="Times New Roman" w:hAnsi="Times New Roman" w:cs="Times New Roman"/>
          <w:sz w:val="24"/>
          <w:szCs w:val="24"/>
        </w:rPr>
        <w:t>17.</w:t>
      </w:r>
      <w:r w:rsidR="00CD2335">
        <w:rPr>
          <w:rFonts w:ascii="Times New Roman" w:hAnsi="Times New Roman" w:cs="Times New Roman"/>
          <w:sz w:val="24"/>
          <w:szCs w:val="24"/>
        </w:rPr>
        <w:t xml:space="preserve"> März </w:t>
      </w:r>
      <w:r w:rsidRPr="00475D81">
        <w:rPr>
          <w:rFonts w:ascii="Times New Roman" w:hAnsi="Times New Roman" w:cs="Times New Roman"/>
          <w:sz w:val="24"/>
          <w:szCs w:val="24"/>
        </w:rPr>
        <w:t xml:space="preserve">2022, </w:t>
      </w:r>
      <w:r>
        <w:rPr>
          <w:rFonts w:ascii="Times New Roman" w:hAnsi="Times New Roman" w:cs="Times New Roman"/>
          <w:sz w:val="24"/>
          <w:szCs w:val="24"/>
        </w:rPr>
        <w:t>Moderation des Panels Josef Hoffman und die Avantgarden beim</w:t>
      </w:r>
      <w:r w:rsidRPr="00475D81">
        <w:rPr>
          <w:rFonts w:ascii="Times New Roman" w:hAnsi="Times New Roman" w:cs="Times New Roman"/>
          <w:sz w:val="24"/>
          <w:szCs w:val="24"/>
        </w:rPr>
        <w:t xml:space="preserve"> Internationale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5D81">
        <w:rPr>
          <w:rFonts w:ascii="Times New Roman" w:hAnsi="Times New Roman" w:cs="Times New Roman"/>
          <w:sz w:val="24"/>
          <w:szCs w:val="24"/>
        </w:rPr>
        <w:t xml:space="preserve"> Symposium im Rah</w:t>
      </w:r>
      <w:r>
        <w:rPr>
          <w:rFonts w:ascii="Times New Roman" w:hAnsi="Times New Roman" w:cs="Times New Roman"/>
          <w:sz w:val="24"/>
          <w:szCs w:val="24"/>
        </w:rPr>
        <w:t>men</w:t>
      </w:r>
      <w:r w:rsidRPr="00475D81">
        <w:rPr>
          <w:rFonts w:ascii="Times New Roman" w:hAnsi="Times New Roman" w:cs="Times New Roman"/>
          <w:sz w:val="24"/>
          <w:szCs w:val="24"/>
        </w:rPr>
        <w:t xml:space="preserve"> der Ausstellung Josef Hoffman. Fortschritt durch Schönheit, </w:t>
      </w:r>
      <w:r>
        <w:rPr>
          <w:rFonts w:ascii="Times New Roman" w:hAnsi="Times New Roman" w:cs="Times New Roman"/>
          <w:sz w:val="24"/>
          <w:szCs w:val="24"/>
        </w:rPr>
        <w:t>Wien</w:t>
      </w:r>
      <w:r w:rsidR="00035C40">
        <w:rPr>
          <w:rFonts w:ascii="Times New Roman" w:hAnsi="Times New Roman" w:cs="Times New Roman"/>
          <w:sz w:val="24"/>
          <w:szCs w:val="24"/>
        </w:rPr>
        <w:t xml:space="preserve"> 17.-18.3.2022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D81">
        <w:rPr>
          <w:rFonts w:ascii="Times New Roman" w:hAnsi="Times New Roman" w:cs="Times New Roman"/>
          <w:sz w:val="24"/>
          <w:szCs w:val="24"/>
        </w:rPr>
        <w:t>MAK – Museum für angewandte Kunst.</w:t>
      </w:r>
    </w:p>
    <w:p w14:paraId="27A415E4" w14:textId="77777777" w:rsidR="004E3E9F" w:rsidRPr="004E3E9F" w:rsidRDefault="004E3E9F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E9F">
        <w:rPr>
          <w:rFonts w:ascii="Times New Roman" w:hAnsi="Times New Roman" w:cs="Times New Roman"/>
          <w:sz w:val="24"/>
          <w:szCs w:val="24"/>
        </w:rPr>
        <w:t>26. Jänner 2022: KünstlerInnen im Nationalsozialismus: Auslösung. Gleichschaltung. Kontrolle. Ein Gespräch mit Ingrid Holzschuh über unsere Forschu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E3E9F">
        <w:rPr>
          <w:rFonts w:ascii="Times New Roman" w:hAnsi="Times New Roman" w:cs="Times New Roman"/>
          <w:sz w:val="24"/>
          <w:szCs w:val="24"/>
        </w:rPr>
        <w:t xml:space="preserve">gsarbeit mit </w:t>
      </w:r>
      <w:proofErr w:type="gramStart"/>
      <w:r w:rsidRPr="004E3E9F">
        <w:rPr>
          <w:rFonts w:ascii="Times New Roman" w:hAnsi="Times New Roman" w:cs="Times New Roman"/>
          <w:sz w:val="24"/>
          <w:szCs w:val="24"/>
        </w:rPr>
        <w:t>dem  Wien</w:t>
      </w:r>
      <w:proofErr w:type="gramEnd"/>
      <w:r w:rsidRPr="004E3E9F">
        <w:rPr>
          <w:rFonts w:ascii="Times New Roman" w:hAnsi="Times New Roman" w:cs="Times New Roman"/>
          <w:sz w:val="24"/>
          <w:szCs w:val="24"/>
        </w:rPr>
        <w:t>-Museum-Direktor Matti Bunzl</w:t>
      </w:r>
      <w:r w:rsidR="00FA5291">
        <w:rPr>
          <w:rFonts w:ascii="Times New Roman" w:hAnsi="Times New Roman" w:cs="Times New Roman"/>
          <w:sz w:val="24"/>
          <w:szCs w:val="24"/>
        </w:rPr>
        <w:t xml:space="preserve"> (online</w:t>
      </w:r>
      <w:r w:rsidR="0040553F">
        <w:rPr>
          <w:rFonts w:ascii="Times New Roman" w:hAnsi="Times New Roman" w:cs="Times New Roman"/>
          <w:sz w:val="24"/>
          <w:szCs w:val="24"/>
        </w:rPr>
        <w:t>/zoom</w:t>
      </w:r>
      <w:r w:rsidR="00FA5291">
        <w:rPr>
          <w:rFonts w:ascii="Times New Roman" w:hAnsi="Times New Roman" w:cs="Times New Roman"/>
          <w:sz w:val="24"/>
          <w:szCs w:val="24"/>
        </w:rPr>
        <w:t>)</w:t>
      </w:r>
      <w:r w:rsidRPr="004E3E9F">
        <w:rPr>
          <w:rFonts w:ascii="Times New Roman" w:hAnsi="Times New Roman" w:cs="Times New Roman"/>
          <w:sz w:val="24"/>
          <w:szCs w:val="24"/>
        </w:rPr>
        <w:t>.</w:t>
      </w:r>
    </w:p>
    <w:p w14:paraId="5CE89435" w14:textId="77777777" w:rsidR="004E3E9F" w:rsidRDefault="004E3E9F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E9F">
        <w:rPr>
          <w:rFonts w:ascii="Times New Roman" w:hAnsi="Times New Roman" w:cs="Times New Roman"/>
          <w:sz w:val="24"/>
          <w:szCs w:val="24"/>
        </w:rPr>
        <w:t>https://www.wienmuseum.at/de/veranstaltungen/veranstaltung/kuenstlerinnen-im-nationalsozialismus-ausloeschung-gleichschaltung-kontrolle-26-01-2022-1830</w:t>
      </w:r>
    </w:p>
    <w:p w14:paraId="618AA0ED" w14:textId="5EC7A94D" w:rsidR="007D2CF3" w:rsidRP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 xml:space="preserve">23. September 2021: Wer waren die Pionierinnen der österreichischen Architekturgeschichte und warum sind noch immer relativ unbekannt? Vortag </w:t>
      </w:r>
      <w:r w:rsidR="002600B8" w:rsidRPr="007D2CF3">
        <w:rPr>
          <w:rFonts w:ascii="Times New Roman" w:hAnsi="Times New Roman" w:cs="Times New Roman"/>
          <w:sz w:val="24"/>
          <w:szCs w:val="24"/>
        </w:rPr>
        <w:t>anlässlich des Symposions</w:t>
      </w:r>
      <w:r w:rsidRPr="007D2CF3">
        <w:rPr>
          <w:rFonts w:ascii="Times New Roman" w:hAnsi="Times New Roman" w:cs="Times New Roman"/>
          <w:sz w:val="24"/>
          <w:szCs w:val="24"/>
        </w:rPr>
        <w:t>: Architekt*innen-Monographien. Potentiale, Grenzen, Alternativen, Österreichische Akademie der Wissenschaften.</w:t>
      </w:r>
    </w:p>
    <w:p w14:paraId="1E4C7E9D" w14:textId="3C516A30" w:rsid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>10. September 2021: Else Hofmann, Kunstpublizistin, Kunstvermittlerin, Frauenrechtlerin (1893–1960) im Rahmen des Symposiums GESTALTERINNEN. Frauen, Design und Gesellschaft im Wien der Zwischenkriegszeit</w:t>
      </w:r>
      <w:r w:rsidR="00475D81">
        <w:rPr>
          <w:rFonts w:ascii="Times New Roman" w:hAnsi="Times New Roman" w:cs="Times New Roman"/>
          <w:sz w:val="24"/>
          <w:szCs w:val="24"/>
        </w:rPr>
        <w:t xml:space="preserve">, Wien, </w:t>
      </w:r>
      <w:r w:rsidRPr="007D2CF3">
        <w:rPr>
          <w:rFonts w:ascii="Times New Roman" w:hAnsi="Times New Roman" w:cs="Times New Roman"/>
          <w:sz w:val="24"/>
          <w:szCs w:val="24"/>
        </w:rPr>
        <w:t>MAK – Museum für angewandte Kunst.</w:t>
      </w:r>
    </w:p>
    <w:p w14:paraId="77A210B1" w14:textId="77777777" w:rsidR="007D2CF3" w:rsidRP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>https://www.youtube.com/watch?v=DeZS1k6GBds</w:t>
      </w:r>
    </w:p>
    <w:p w14:paraId="1F675754" w14:textId="77777777" w:rsidR="007D2CF3" w:rsidRP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>16. Juni 2021, Der Bärenbrunne der Bildhauereien Hanna Gärtner im Rahmen der Veranstaltung WALK &amp; TALK m Auftrag der Akademie der bildenden Künste, Vortrag vor Ort.</w:t>
      </w:r>
    </w:p>
    <w:p w14:paraId="5A8E0343" w14:textId="77777777" w:rsidR="007D2CF3" w:rsidRP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>24. März 2021: Künstlerinnen in Architektur und Design der Moderne in Österreich, Universität für angewandte Kunst.</w:t>
      </w:r>
    </w:p>
    <w:p w14:paraId="152001B3" w14:textId="2A1F639D" w:rsidR="007D2CF3" w:rsidRDefault="007D2CF3" w:rsidP="007460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lastRenderedPageBreak/>
        <w:t>11. März 2020 „Der Steinhof in Wien“, Zur Baugeschichte der ehemaligen niederösterreichischen Landesheil- und Pflegeanstalten für Geistes- und Nervenkranke Am Steinhof in Wien, Vortrag TU Wien.</w:t>
      </w:r>
    </w:p>
    <w:p w14:paraId="07EDFA23" w14:textId="77777777" w:rsidR="007D2CF3" w:rsidRPr="007D2CF3" w:rsidRDefault="007D2CF3" w:rsidP="007D2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F3">
        <w:rPr>
          <w:rFonts w:ascii="Times New Roman" w:hAnsi="Times New Roman" w:cs="Times New Roman"/>
          <w:sz w:val="24"/>
          <w:szCs w:val="24"/>
        </w:rPr>
        <w:t>2. September 2020: Podiumsdiskussion: Wiener Moderne - und die Moral von der 'Geschicht</w:t>
      </w:r>
      <w:proofErr w:type="gramStart"/>
      <w:r w:rsidRPr="007D2CF3">
        <w:rPr>
          <w:rFonts w:ascii="Times New Roman" w:hAnsi="Times New Roman" w:cs="Times New Roman"/>
          <w:sz w:val="24"/>
          <w:szCs w:val="24"/>
        </w:rPr>
        <w:t>'?.</w:t>
      </w:r>
      <w:proofErr w:type="gramEnd"/>
      <w:r w:rsidRPr="007D2CF3">
        <w:rPr>
          <w:rFonts w:ascii="Times New Roman" w:hAnsi="Times New Roman" w:cs="Times New Roman"/>
          <w:sz w:val="24"/>
          <w:szCs w:val="24"/>
        </w:rPr>
        <w:t xml:space="preserve"> Im Rahmen von "Adolf Loos - Nachleben", Sammlung mit Aussicht, Architekturzentrum Wien</w:t>
      </w:r>
    </w:p>
    <w:p w14:paraId="4FA1B67A" w14:textId="77777777" w:rsidR="00F0388A" w:rsidRDefault="00F0388A" w:rsidP="003C3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C23B8">
        <w:rPr>
          <w:rFonts w:ascii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0136A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88A">
        <w:rPr>
          <w:rFonts w:ascii="Times New Roman" w:hAnsi="Times New Roman" w:cs="Times New Roman"/>
          <w:sz w:val="24"/>
          <w:szCs w:val="24"/>
        </w:rPr>
        <w:t>Podiumsdiskussion</w:t>
      </w:r>
      <w:r>
        <w:rPr>
          <w:rFonts w:ascii="Times New Roman" w:hAnsi="Times New Roman" w:cs="Times New Roman"/>
          <w:sz w:val="24"/>
          <w:szCs w:val="24"/>
        </w:rPr>
        <w:t xml:space="preserve">, Leopold </w:t>
      </w:r>
      <w:r w:rsidR="00B0136A">
        <w:rPr>
          <w:rFonts w:ascii="Times New Roman" w:hAnsi="Times New Roman" w:cs="Times New Roman"/>
          <w:sz w:val="24"/>
          <w:szCs w:val="24"/>
        </w:rPr>
        <w:t>Museum</w:t>
      </w:r>
      <w:r>
        <w:rPr>
          <w:rFonts w:ascii="Times New Roman" w:hAnsi="Times New Roman" w:cs="Times New Roman"/>
          <w:sz w:val="24"/>
          <w:szCs w:val="24"/>
        </w:rPr>
        <w:t>:“</w:t>
      </w:r>
      <w:r w:rsidRPr="00F0388A">
        <w:rPr>
          <w:rFonts w:ascii="Times New Roman" w:hAnsi="Times New Roman" w:cs="Times New Roman"/>
          <w:sz w:val="24"/>
          <w:szCs w:val="24"/>
        </w:rPr>
        <w:t xml:space="preserve"> Zwischen Leid, Weltflucht und Mitschuld: KünstlerInnen im Nationalsozialismus</w:t>
      </w:r>
      <w:r>
        <w:rPr>
          <w:rFonts w:ascii="Times New Roman" w:hAnsi="Times New Roman" w:cs="Times New Roman"/>
          <w:sz w:val="24"/>
          <w:szCs w:val="24"/>
        </w:rPr>
        <w:t>“ mit</w:t>
      </w:r>
      <w:r w:rsidRPr="00F0388A">
        <w:rPr>
          <w:rFonts w:ascii="Times New Roman" w:hAnsi="Times New Roman" w:cs="Times New Roman"/>
          <w:sz w:val="24"/>
          <w:szCs w:val="24"/>
        </w:rPr>
        <w:t xml:space="preserve"> Olga Kronsteiner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88A">
        <w:rPr>
          <w:rFonts w:ascii="Times New Roman" w:hAnsi="Times New Roman" w:cs="Times New Roman"/>
          <w:sz w:val="24"/>
          <w:szCs w:val="24"/>
        </w:rPr>
        <w:t>Christian Ring, Michael Beck Ivan Ristić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25525" w14:textId="628BD962" w:rsidR="003C3C90" w:rsidRPr="003C3C90" w:rsidRDefault="003C3C90" w:rsidP="003C3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C90">
        <w:rPr>
          <w:rFonts w:ascii="Times New Roman" w:hAnsi="Times New Roman" w:cs="Times New Roman"/>
          <w:sz w:val="24"/>
          <w:szCs w:val="24"/>
        </w:rPr>
        <w:t>15. Mai 2019: Künstlerinnen in Architektur und Design der Moderne in Österreich, Vortag im Rahme</w:t>
      </w:r>
      <w:r w:rsidR="002600B8">
        <w:rPr>
          <w:rFonts w:ascii="Times New Roman" w:hAnsi="Times New Roman" w:cs="Times New Roman"/>
          <w:sz w:val="24"/>
          <w:szCs w:val="24"/>
        </w:rPr>
        <w:t>n</w:t>
      </w:r>
      <w:r w:rsidRPr="003C3C90">
        <w:rPr>
          <w:rFonts w:ascii="Times New Roman" w:hAnsi="Times New Roman" w:cs="Times New Roman"/>
          <w:sz w:val="24"/>
          <w:szCs w:val="24"/>
        </w:rPr>
        <w:t xml:space="preserve"> des VO-Zyklus von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C90">
        <w:rPr>
          <w:rFonts w:ascii="Times New Roman" w:hAnsi="Times New Roman" w:cs="Times New Roman"/>
          <w:sz w:val="24"/>
          <w:szCs w:val="24"/>
        </w:rPr>
        <w:t xml:space="preserve">na Minta 100 Jahre Bauhaus, Katholische Privat-Universität Linz </w:t>
      </w:r>
    </w:p>
    <w:p w14:paraId="4AE9125B" w14:textId="277AC8E7" w:rsidR="003C3C90" w:rsidRPr="003C3C90" w:rsidRDefault="003C3C90" w:rsidP="003C3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C90">
        <w:rPr>
          <w:rFonts w:ascii="Times New Roman" w:hAnsi="Times New Roman" w:cs="Times New Roman"/>
          <w:sz w:val="24"/>
          <w:szCs w:val="24"/>
        </w:rPr>
        <w:t>9. Mai 2019: 100 Jahre FRAUEN-Architektur-Studium an der TU Wien, Vortag gemeinsam mit Dörte Kuhlmann</w:t>
      </w:r>
      <w:r>
        <w:rPr>
          <w:rFonts w:ascii="Times New Roman" w:hAnsi="Times New Roman" w:cs="Times New Roman"/>
          <w:sz w:val="24"/>
          <w:szCs w:val="24"/>
        </w:rPr>
        <w:t xml:space="preserve">, Wien </w:t>
      </w:r>
      <w:r w:rsidRPr="003C3C90">
        <w:rPr>
          <w:rFonts w:ascii="Times New Roman" w:hAnsi="Times New Roman" w:cs="Times New Roman"/>
          <w:sz w:val="24"/>
          <w:szCs w:val="24"/>
        </w:rPr>
        <w:t>Margarete Schütte-Lihotzky Raum</w:t>
      </w:r>
    </w:p>
    <w:p w14:paraId="6A720373" w14:textId="77777777" w:rsidR="007460CA" w:rsidRPr="003C3C90" w:rsidRDefault="003C3C90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C90">
        <w:rPr>
          <w:rFonts w:ascii="Times New Roman" w:hAnsi="Times New Roman" w:cs="Times New Roman"/>
          <w:sz w:val="24"/>
          <w:szCs w:val="24"/>
        </w:rPr>
        <w:t>8. März 2019: Rede anlässlich der Auss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C3C90">
        <w:rPr>
          <w:rFonts w:ascii="Times New Roman" w:hAnsi="Times New Roman" w:cs="Times New Roman"/>
          <w:sz w:val="24"/>
          <w:szCs w:val="24"/>
        </w:rPr>
        <w:t>ellungseröffnung „Pionierin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C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C90">
        <w:rPr>
          <w:rFonts w:ascii="Times New Roman" w:hAnsi="Times New Roman" w:cs="Times New Roman"/>
          <w:sz w:val="24"/>
          <w:szCs w:val="24"/>
        </w:rPr>
        <w:t xml:space="preserve"> der Architektur an der </w:t>
      </w:r>
      <w:r>
        <w:rPr>
          <w:rFonts w:ascii="Times New Roman" w:hAnsi="Times New Roman" w:cs="Times New Roman"/>
          <w:sz w:val="24"/>
          <w:szCs w:val="24"/>
        </w:rPr>
        <w:t>TH/</w:t>
      </w:r>
      <w:r w:rsidRPr="003C3C90">
        <w:rPr>
          <w:rFonts w:ascii="Times New Roman" w:hAnsi="Times New Roman" w:cs="Times New Roman"/>
          <w:sz w:val="24"/>
          <w:szCs w:val="24"/>
        </w:rPr>
        <w:t>TU Wien“, 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3C90">
        <w:rPr>
          <w:rFonts w:ascii="Times New Roman" w:hAnsi="Times New Roman" w:cs="Times New Roman"/>
          <w:sz w:val="24"/>
          <w:szCs w:val="24"/>
        </w:rPr>
        <w:t xml:space="preserve"> Wien Kuppelsaal</w:t>
      </w:r>
      <w:r>
        <w:rPr>
          <w:rFonts w:ascii="Times New Roman" w:hAnsi="Times New Roman" w:cs="Times New Roman"/>
          <w:sz w:val="24"/>
          <w:szCs w:val="24"/>
        </w:rPr>
        <w:t xml:space="preserve"> (mit Dörte Kuhlmann)</w:t>
      </w:r>
    </w:p>
    <w:p w14:paraId="32FB3D2D" w14:textId="0AE9EC7E" w:rsidR="007460CA" w:rsidRDefault="007460CA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Jänner 2019 </w:t>
      </w:r>
      <w:r w:rsidRPr="007460CA">
        <w:rPr>
          <w:rFonts w:ascii="Times New Roman" w:hAnsi="Times New Roman" w:cs="Times New Roman"/>
          <w:sz w:val="24"/>
          <w:szCs w:val="24"/>
        </w:rPr>
        <w:t>„Der lange braune Schatten“. Das Institut für Kunstgeschichte an der Technischen Hochschule Wien im Nationalsozialismus und in der Nachkriegszeit</w:t>
      </w:r>
      <w:r w:rsidR="00260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Vortrag im Rahmen der </w:t>
      </w:r>
      <w:r w:rsidRPr="007460CA">
        <w:rPr>
          <w:rFonts w:ascii="Times New Roman" w:hAnsi="Times New Roman" w:cs="Times New Roman"/>
          <w:sz w:val="24"/>
          <w:szCs w:val="24"/>
        </w:rPr>
        <w:t>Internationale</w:t>
      </w:r>
      <w:r>
        <w:rPr>
          <w:rFonts w:ascii="Times New Roman" w:hAnsi="Times New Roman" w:cs="Times New Roman"/>
          <w:sz w:val="24"/>
          <w:szCs w:val="24"/>
        </w:rPr>
        <w:t>n Tagung K</w:t>
      </w:r>
      <w:r w:rsidRPr="007460CA">
        <w:rPr>
          <w:rFonts w:ascii="Times New Roman" w:hAnsi="Times New Roman" w:cs="Times New Roman"/>
          <w:sz w:val="24"/>
          <w:szCs w:val="24"/>
        </w:rPr>
        <w:t>unstgeschichte an Polytechnischen Instituten, Technischen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0CA">
        <w:rPr>
          <w:rFonts w:ascii="Times New Roman" w:hAnsi="Times New Roman" w:cs="Times New Roman"/>
          <w:sz w:val="24"/>
          <w:szCs w:val="24"/>
        </w:rPr>
        <w:t>Hochschulen und Technischen Universitäten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60CA">
        <w:rPr>
          <w:rFonts w:ascii="Times New Roman" w:hAnsi="Times New Roman" w:cs="Times New Roman"/>
          <w:sz w:val="24"/>
          <w:szCs w:val="24"/>
        </w:rPr>
        <w:t>Geschichte – Positionen – Perspektiven</w:t>
      </w:r>
      <w:r>
        <w:rPr>
          <w:rFonts w:ascii="Times New Roman" w:hAnsi="Times New Roman" w:cs="Times New Roman"/>
          <w:sz w:val="24"/>
          <w:szCs w:val="24"/>
        </w:rPr>
        <w:t>, 10.-12. Jänner 2019, Technische</w:t>
      </w:r>
      <w:r w:rsidR="0009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Universität Wien</w:t>
      </w:r>
    </w:p>
    <w:p w14:paraId="6B66BE7D" w14:textId="77777777" w:rsidR="007460CA" w:rsidRPr="007460CA" w:rsidRDefault="007460CA" w:rsidP="0074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0C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Dezember </w:t>
      </w:r>
      <w:r w:rsidRPr="007460C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49A">
        <w:rPr>
          <w:rFonts w:ascii="Times New Roman" w:hAnsi="Times New Roman" w:cs="Times New Roman"/>
          <w:sz w:val="24"/>
          <w:szCs w:val="24"/>
        </w:rPr>
        <w:t>P</w:t>
      </w:r>
      <w:r w:rsidR="0009549A" w:rsidRPr="007460CA">
        <w:rPr>
          <w:rFonts w:ascii="Times New Roman" w:hAnsi="Times New Roman" w:cs="Times New Roman"/>
          <w:sz w:val="24"/>
          <w:szCs w:val="24"/>
        </w:rPr>
        <w:t>ionierinnen</w:t>
      </w:r>
      <w:r w:rsidRPr="007460CA">
        <w:rPr>
          <w:rFonts w:ascii="Times New Roman" w:hAnsi="Times New Roman" w:cs="Times New Roman"/>
          <w:sz w:val="24"/>
          <w:szCs w:val="24"/>
        </w:rPr>
        <w:t xml:space="preserve"> der Architektur. Zur Ausbildung der ersten Architektinnen an der Technischen Hochschule Wien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0CA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7460CA">
        <w:rPr>
          <w:rFonts w:ascii="Times New Roman" w:hAnsi="Times New Roman" w:cs="Times New Roman"/>
          <w:sz w:val="24"/>
          <w:szCs w:val="24"/>
        </w:rPr>
        <w:t xml:space="preserve">vorlesung am Institut für </w:t>
      </w:r>
      <w:r>
        <w:rPr>
          <w:rFonts w:ascii="Times New Roman" w:hAnsi="Times New Roman" w:cs="Times New Roman"/>
          <w:sz w:val="24"/>
          <w:szCs w:val="24"/>
        </w:rPr>
        <w:t>Zeichne</w:t>
      </w:r>
      <w:r w:rsidRPr="007460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0CA">
        <w:rPr>
          <w:rFonts w:ascii="Times New Roman" w:hAnsi="Times New Roman" w:cs="Times New Roman"/>
          <w:sz w:val="24"/>
          <w:szCs w:val="24"/>
        </w:rPr>
        <w:t>und visuelle Sprachen an der TU Wien, Audi-Max</w:t>
      </w:r>
    </w:p>
    <w:p w14:paraId="5FA6A4C3" w14:textId="7D3245D3" w:rsidR="00F8357E" w:rsidRPr="00F8357E" w:rsidRDefault="00F8357E" w:rsidP="004B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7E">
        <w:rPr>
          <w:rFonts w:ascii="Times New Roman" w:hAnsi="Times New Roman" w:cs="Times New Roman"/>
          <w:sz w:val="24"/>
          <w:szCs w:val="24"/>
        </w:rPr>
        <w:t xml:space="preserve">09. Oktober 2018: </w:t>
      </w:r>
      <w:r>
        <w:rPr>
          <w:rFonts w:ascii="Times New Roman" w:hAnsi="Times New Roman" w:cs="Times New Roman"/>
          <w:sz w:val="24"/>
          <w:szCs w:val="24"/>
        </w:rPr>
        <w:t>Beruf: „Frau Architekt“. Zur Ausbildung der ersten Architektinnen in Wien. Vo</w:t>
      </w:r>
      <w:r w:rsidR="007460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trag anlässlich der Tagung: Architektur. Politik. Geschichte. Neue Perspektiven auf Leben und Werk Margarete Schütte-Lihotzkys, Wien, Universiätsgalerie Heiligenkreuzer Hof. </w:t>
      </w:r>
    </w:p>
    <w:p w14:paraId="170BC7A6" w14:textId="4B224808" w:rsidR="004E3215" w:rsidRDefault="004E3215" w:rsidP="004E3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April 2018:</w:t>
      </w:r>
      <w:r w:rsidRPr="004E321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835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Der Steinhof in Wien - ein ambivalenter Ort der Ab- und </w:t>
      </w:r>
      <w:proofErr w:type="gramStart"/>
      <w:r w:rsidRPr="003835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Ausgrenzung </w:t>
      </w:r>
      <w:r w:rsidR="00F835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proofErr w:type="gramEnd"/>
      <w:r w:rsidR="00F835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Universität Bremen, </w:t>
      </w:r>
      <w:proofErr w:type="gramStart"/>
      <w:r w:rsidR="00F835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Maria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nn Stegmann </w:t>
      </w:r>
      <w:r w:rsidR="002816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Institut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39F6F9FB" w14:textId="77777777" w:rsidR="004B340C" w:rsidRPr="00321CA7" w:rsidRDefault="004B340C" w:rsidP="004B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>16. Oktober 2016: Traditionelle Bindungen, internationale Verbindungen. Künstlerinnen und Künstler der Zwischenkriegszeit in Salzburg. Vort</w:t>
      </w:r>
      <w:r w:rsidR="003B38FC">
        <w:rPr>
          <w:rFonts w:ascii="Times New Roman" w:hAnsi="Times New Roman" w:cs="Times New Roman"/>
          <w:sz w:val="24"/>
          <w:szCs w:val="24"/>
        </w:rPr>
        <w:t>r</w:t>
      </w:r>
      <w:r w:rsidRPr="00321CA7">
        <w:rPr>
          <w:rFonts w:ascii="Times New Roman" w:hAnsi="Times New Roman" w:cs="Times New Roman"/>
          <w:sz w:val="24"/>
          <w:szCs w:val="24"/>
        </w:rPr>
        <w:t>ag anlässlich der Ausstellung „</w:t>
      </w:r>
      <w:proofErr w:type="gramStart"/>
      <w:r w:rsidRPr="00321CA7">
        <w:rPr>
          <w:rFonts w:ascii="Times New Roman" w:hAnsi="Times New Roman" w:cs="Times New Roman"/>
          <w:sz w:val="24"/>
          <w:szCs w:val="24"/>
        </w:rPr>
        <w:t>Ant</w:t>
      </w:r>
      <w:r w:rsidR="00F04345" w:rsidRPr="00321CA7">
        <w:rPr>
          <w:rFonts w:ascii="Times New Roman" w:hAnsi="Times New Roman" w:cs="Times New Roman"/>
          <w:sz w:val="24"/>
          <w:szCs w:val="24"/>
        </w:rPr>
        <w:t>i</w:t>
      </w:r>
      <w:r w:rsidRPr="00321CA7">
        <w:rPr>
          <w:rFonts w:ascii="Times New Roman" w:hAnsi="Times New Roman" w:cs="Times New Roman"/>
          <w:sz w:val="24"/>
          <w:szCs w:val="24"/>
        </w:rPr>
        <w:t>:modern</w:t>
      </w:r>
      <w:proofErr w:type="gramEnd"/>
      <w:r w:rsidRPr="00321CA7">
        <w:rPr>
          <w:rFonts w:ascii="Times New Roman" w:hAnsi="Times New Roman" w:cs="Times New Roman"/>
          <w:sz w:val="24"/>
          <w:szCs w:val="24"/>
        </w:rPr>
        <w:t>“, Museum der Moderne, Salzburg</w:t>
      </w:r>
    </w:p>
    <w:p w14:paraId="52E0E162" w14:textId="77777777" w:rsidR="004B340C" w:rsidRPr="00321CA7" w:rsidRDefault="004B340C" w:rsidP="004B340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CA7">
        <w:rPr>
          <w:rFonts w:ascii="Times New Roman" w:hAnsi="Times New Roman" w:cs="Times New Roman"/>
          <w:sz w:val="24"/>
          <w:szCs w:val="24"/>
        </w:rPr>
        <w:t>13. Oktober 2016: „Loos remodeled“. Zum Umbau der Leopold Goldman Wohnung von Adolf Loos (1910/11) durch die Architektin Liane Zimber 1936</w:t>
      </w:r>
      <w:r w:rsidR="00AF67BC" w:rsidRPr="00321CA7">
        <w:rPr>
          <w:rFonts w:ascii="Times New Roman" w:hAnsi="Times New Roman" w:cs="Times New Roman"/>
          <w:sz w:val="24"/>
          <w:szCs w:val="24"/>
        </w:rPr>
        <w:t>. Vortrag anlässlich:</w:t>
      </w:r>
      <w:r w:rsidRPr="00321CA7">
        <w:rPr>
          <w:rFonts w:ascii="Times New Roman" w:hAnsi="Times New Roman" w:cs="Times New Roman"/>
          <w:sz w:val="24"/>
          <w:szCs w:val="24"/>
        </w:rPr>
        <w:t xml:space="preserve"> Design Dialog. Der jüdische Beitrag zur Wiener Moderne, Internationales Symposium, MAK, Wien 13.-14. </w:t>
      </w:r>
      <w:r w:rsidRPr="00321CA7">
        <w:rPr>
          <w:rFonts w:ascii="Times New Roman" w:hAnsi="Times New Roman" w:cs="Times New Roman"/>
          <w:sz w:val="24"/>
          <w:szCs w:val="24"/>
          <w:lang w:val="en-US"/>
        </w:rPr>
        <w:t>10.2016</w:t>
      </w:r>
    </w:p>
    <w:p w14:paraId="18334638" w14:textId="77777777" w:rsidR="004B340C" w:rsidRPr="00321CA7" w:rsidRDefault="004B340C" w:rsidP="00321C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CA7">
        <w:rPr>
          <w:rFonts w:ascii="Times New Roman" w:hAnsi="Times New Roman" w:cs="Times New Roman"/>
          <w:sz w:val="24"/>
          <w:szCs w:val="24"/>
          <w:lang w:val="en-US"/>
        </w:rPr>
        <w:t xml:space="preserve">9. September 2016: </w:t>
      </w:r>
      <w:r w:rsidR="00321CA7" w:rsidRPr="00321CA7">
        <w:rPr>
          <w:rFonts w:ascii="Times New Roman" w:hAnsi="Times New Roman" w:cs="Times New Roman"/>
          <w:sz w:val="24"/>
          <w:szCs w:val="24"/>
          <w:lang w:val="en-GB"/>
        </w:rPr>
        <w:t>One Life, two Careers: Austrian-American Architect Liane Zimbler (1892-1987), Vortrag:</w:t>
      </w:r>
      <w:r w:rsidRPr="00321CA7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Archive of Women in Architecture (IAWA), </w:t>
      </w:r>
      <w:r w:rsidR="00321CA7" w:rsidRPr="00321CA7">
        <w:rPr>
          <w:rFonts w:ascii="Times New Roman" w:hAnsi="Times New Roman" w:cs="Times New Roman"/>
          <w:sz w:val="24"/>
          <w:szCs w:val="24"/>
          <w:lang w:val="en-US"/>
        </w:rPr>
        <w:t>Virginia Tech/Blacksburg</w:t>
      </w:r>
    </w:p>
    <w:p w14:paraId="02198F1D" w14:textId="77777777" w:rsidR="004B340C" w:rsidRPr="00321CA7" w:rsidRDefault="004B340C" w:rsidP="004B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 xml:space="preserve">20. April 2016: „Hier wächst die junge weibliche Kunstgarde heran“ (1938). Zur Ideologisierung des Kunstunterrichtes in der NS-Zeit am Beispiel der Wiener </w:t>
      </w:r>
      <w:r w:rsidRPr="00321CA7">
        <w:rPr>
          <w:rFonts w:ascii="Times New Roman" w:hAnsi="Times New Roman" w:cs="Times New Roman"/>
          <w:sz w:val="24"/>
          <w:szCs w:val="24"/>
        </w:rPr>
        <w:lastRenderedPageBreak/>
        <w:t>Frauenakademie. Vortag anlässlich des Symposiums: Vom Archiv ausgehend. Institutionelle Geschichte(n), Regime der Bildung, künstlerische Praxen und Erinnerungspolitiken,</w:t>
      </w:r>
      <w:r w:rsidR="00AF67BC" w:rsidRPr="00321CA7">
        <w:rPr>
          <w:rFonts w:ascii="Times New Roman" w:hAnsi="Times New Roman" w:cs="Times New Roman"/>
          <w:sz w:val="24"/>
          <w:szCs w:val="24"/>
        </w:rPr>
        <w:t xml:space="preserve"> </w:t>
      </w:r>
      <w:r w:rsidRPr="00321CA7">
        <w:rPr>
          <w:rFonts w:ascii="Times New Roman" w:hAnsi="Times New Roman" w:cs="Times New Roman"/>
          <w:sz w:val="24"/>
          <w:szCs w:val="24"/>
        </w:rPr>
        <w:t>20.04.-23.04.2016, Akademie der bildenden Künste, Wien</w:t>
      </w:r>
    </w:p>
    <w:p w14:paraId="29940AED" w14:textId="77777777" w:rsidR="00F04345" w:rsidRPr="00321CA7" w:rsidRDefault="00F04345" w:rsidP="00F04345">
      <w:pPr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>8. September 2015</w:t>
      </w:r>
      <w:r w:rsidR="00321CA7">
        <w:rPr>
          <w:rFonts w:ascii="Times New Roman" w:hAnsi="Times New Roman" w:cs="Times New Roman"/>
          <w:sz w:val="24"/>
          <w:szCs w:val="24"/>
        </w:rPr>
        <w:t>:</w:t>
      </w:r>
      <w:r w:rsidRPr="00321CA7">
        <w:rPr>
          <w:rFonts w:ascii="Times New Roman" w:hAnsi="Times New Roman" w:cs="Times New Roman"/>
          <w:sz w:val="24"/>
          <w:szCs w:val="24"/>
        </w:rPr>
        <w:t xml:space="preserve"> </w:t>
      </w:r>
      <w:r w:rsidR="00C10D76" w:rsidRPr="00321CA7">
        <w:rPr>
          <w:rFonts w:ascii="Times New Roman" w:hAnsi="Times New Roman" w:cs="Times New Roman"/>
          <w:sz w:val="24"/>
          <w:szCs w:val="24"/>
        </w:rPr>
        <w:t xml:space="preserve">Trude Waehner. </w:t>
      </w:r>
      <w:r w:rsidRPr="00321CA7">
        <w:rPr>
          <w:rFonts w:ascii="Times New Roman" w:hAnsi="Times New Roman" w:cs="Times New Roman"/>
          <w:sz w:val="24"/>
          <w:szCs w:val="24"/>
        </w:rPr>
        <w:t>Rede anlässlich der Gedenktafelenthüllung für die Malerin Trude Waehner, Wien, Buchfeldgasse 8 im Auftrag des Josefstädter Bezirksmuseum</w:t>
      </w:r>
      <w:r w:rsidR="00C10D76" w:rsidRPr="00321CA7">
        <w:rPr>
          <w:rFonts w:ascii="Times New Roman" w:hAnsi="Times New Roman" w:cs="Times New Roman"/>
          <w:sz w:val="24"/>
          <w:szCs w:val="24"/>
        </w:rPr>
        <w:t>s</w:t>
      </w:r>
    </w:p>
    <w:p w14:paraId="2F73F334" w14:textId="77777777" w:rsidR="00387002" w:rsidRPr="00321CA7" w:rsidRDefault="00387002">
      <w:pPr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 xml:space="preserve">17. Juni 2015: Liane Zimbler (1892-1987), </w:t>
      </w:r>
      <w:r w:rsidR="004B340C" w:rsidRPr="00321CA7">
        <w:rPr>
          <w:rFonts w:ascii="Times New Roman" w:hAnsi="Times New Roman" w:cs="Times New Roman"/>
          <w:sz w:val="24"/>
          <w:szCs w:val="24"/>
        </w:rPr>
        <w:t>anlässlich der Veranstaltung:</w:t>
      </w:r>
      <w:r w:rsidRPr="00321CA7">
        <w:rPr>
          <w:rFonts w:ascii="Times New Roman" w:hAnsi="Times New Roman" w:cs="Times New Roman"/>
          <w:sz w:val="24"/>
          <w:szCs w:val="24"/>
        </w:rPr>
        <w:t xml:space="preserve"> Vertrieben und ignoriert. Drei ArchitektInnenleben</w:t>
      </w:r>
      <w:r w:rsidR="004B340C" w:rsidRPr="00321CA7">
        <w:rPr>
          <w:rFonts w:ascii="Times New Roman" w:hAnsi="Times New Roman" w:cs="Times New Roman"/>
          <w:sz w:val="24"/>
          <w:szCs w:val="24"/>
        </w:rPr>
        <w:t xml:space="preserve">, </w:t>
      </w:r>
      <w:r w:rsidR="00321CA7" w:rsidRPr="00321CA7">
        <w:rPr>
          <w:rFonts w:ascii="Times New Roman" w:hAnsi="Times New Roman" w:cs="Times New Roman"/>
          <w:sz w:val="24"/>
          <w:szCs w:val="24"/>
        </w:rPr>
        <w:t xml:space="preserve">Wien, Architekturzentrum, </w:t>
      </w:r>
      <w:r w:rsidR="004B340C" w:rsidRPr="00321CA7">
        <w:rPr>
          <w:rFonts w:ascii="Times New Roman" w:hAnsi="Times New Roman" w:cs="Times New Roman"/>
          <w:sz w:val="24"/>
          <w:szCs w:val="24"/>
        </w:rPr>
        <w:t>a_schaufenster 25</w:t>
      </w:r>
    </w:p>
    <w:p w14:paraId="0E45D8DA" w14:textId="77777777" w:rsidR="00F04345" w:rsidRPr="00321CA7" w:rsidRDefault="00F04345" w:rsidP="00F04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>7.  März 2015: Erika Tietze-Conrat (18</w:t>
      </w:r>
      <w:r w:rsidR="00321CA7">
        <w:rPr>
          <w:rFonts w:ascii="Times New Roman" w:hAnsi="Times New Roman" w:cs="Times New Roman"/>
          <w:sz w:val="24"/>
          <w:szCs w:val="24"/>
        </w:rPr>
        <w:t>83 Wien-1958 New York</w:t>
      </w:r>
      <w:r w:rsidRPr="00321CA7">
        <w:rPr>
          <w:rFonts w:ascii="Times New Roman" w:hAnsi="Times New Roman" w:cs="Times New Roman"/>
          <w:sz w:val="24"/>
          <w:szCs w:val="24"/>
        </w:rPr>
        <w:t>), Vortrag anlässlich der Buchpräsentation von Alexandra Caruso (Hg.), Erica Tietze-Conrat. Tagebücher, 3. Bde., Wien: Böhlau 2015, Wiener Urania (Internationale Tietze Gesellschaft)</w:t>
      </w:r>
    </w:p>
    <w:p w14:paraId="289CD733" w14:textId="77777777" w:rsidR="00321CA7" w:rsidRPr="007E4DB7" w:rsidRDefault="00321CA7" w:rsidP="00321C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E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 Oktober 2013: </w:t>
      </w:r>
      <w:r w:rsidRPr="007E4DB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The Lower Austrian Provincial Institution for Cure and Care of Mentally Ill and Nervous Disorders "am Steinhof" 1903-1907 and its influence to Psychiatric Hospitals in the Crown Lands, around 1900</w:t>
      </w:r>
      <w:r w:rsidRPr="007E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Vortrag anlässlich der Tagung von ICOMOS International council on monuments&amp;sites, Wien, Kurhaus am Steinhof und TU Wien, 10.10.2013 - 13.10.2013</w:t>
      </w:r>
    </w:p>
    <w:p w14:paraId="23F87541" w14:textId="77777777" w:rsidR="00AA24CD" w:rsidRPr="00321CA7" w:rsidRDefault="00AA24CD" w:rsidP="00AA2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A7">
        <w:rPr>
          <w:rFonts w:ascii="Times New Roman" w:hAnsi="Times New Roman" w:cs="Times New Roman"/>
          <w:sz w:val="24"/>
          <w:szCs w:val="24"/>
        </w:rPr>
        <w:t xml:space="preserve">24. Mai 2013: Vortag: Johann Staber (1928-2005) und der Wettbewerb für die Wiener UNO-City, 1969/1970, </w:t>
      </w:r>
      <w:r w:rsidR="00321CA7" w:rsidRPr="00321CA7">
        <w:rPr>
          <w:rFonts w:ascii="Times New Roman" w:hAnsi="Times New Roman" w:cs="Times New Roman"/>
          <w:sz w:val="24"/>
          <w:szCs w:val="24"/>
        </w:rPr>
        <w:t>gemeinsam mi</w:t>
      </w:r>
      <w:r w:rsidR="00CC77D2">
        <w:rPr>
          <w:rFonts w:ascii="Times New Roman" w:hAnsi="Times New Roman" w:cs="Times New Roman"/>
          <w:sz w:val="24"/>
          <w:szCs w:val="24"/>
        </w:rPr>
        <w:t>t</w:t>
      </w:r>
      <w:r w:rsidR="00321CA7" w:rsidRPr="00321CA7">
        <w:rPr>
          <w:rFonts w:ascii="Times New Roman" w:hAnsi="Times New Roman" w:cs="Times New Roman"/>
          <w:sz w:val="24"/>
          <w:szCs w:val="24"/>
        </w:rPr>
        <w:t xml:space="preserve"> Caroline Jäger-Klein, </w:t>
      </w:r>
      <w:r w:rsidRPr="00321CA7">
        <w:rPr>
          <w:rFonts w:ascii="Times New Roman" w:hAnsi="Times New Roman" w:cs="Times New Roman"/>
          <w:sz w:val="24"/>
          <w:szCs w:val="24"/>
        </w:rPr>
        <w:t>Arbeitskreis für Österreichische Architektur des 19. und 20. Jahrhunderts, Architekturzentrum Wien</w:t>
      </w:r>
    </w:p>
    <w:p w14:paraId="0DB6FB29" w14:textId="77777777" w:rsidR="00321CA7" w:rsidRPr="00321CA7" w:rsidRDefault="00321CA7" w:rsidP="00321C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Jänner 2012: Der Architekt</w:t>
      </w:r>
      <w:r w:rsidRPr="00321C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Johann Staber, Vortrag anlässlich einer gemeinsam mir Caroline Jäger-Klein organisierten Veranstaltung </w:t>
      </w:r>
      <w:proofErr w:type="gramStart"/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zum  Thema</w:t>
      </w:r>
      <w:proofErr w:type="gramEnd"/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21C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Johann Staber und die Wiener UNO-City</w:t>
      </w:r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a_schaufenster, </w:t>
      </w:r>
      <w:r w:rsidRPr="00321CA7">
        <w:rPr>
          <w:rFonts w:ascii="Times New Roman" w:hAnsi="Times New Roman" w:cs="Times New Roman"/>
          <w:sz w:val="24"/>
          <w:szCs w:val="24"/>
        </w:rPr>
        <w:t>Wien, Architekturzentrum</w:t>
      </w:r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CDFE61" w14:textId="77777777" w:rsidR="00321CA7" w:rsidRPr="00321CA7" w:rsidRDefault="00321CA7" w:rsidP="00321C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November 2011: </w:t>
      </w:r>
      <w:r w:rsidRPr="00321C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Kunst im Dienst der Propaganda. Die Wiener Station der NS-Wanderausstellung "Entartete Kunst. Entartete Musik" im Künstlerhaus (7.</w:t>
      </w:r>
      <w:r w:rsidR="00CC77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21C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Mai-18.Juni 1939)</w:t>
      </w:r>
      <w:r w:rsidR="00CC7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Vortrag anlässlich der Tagung: Das Künstlerhaus im Nationalsozialismus, Künstlerhaus Wien, 20.10.2011 - 21.10.2011</w:t>
      </w:r>
    </w:p>
    <w:p w14:paraId="5CA4A8B4" w14:textId="77777777" w:rsidR="003B38FC" w:rsidRDefault="003B38FC" w:rsidP="00321CA7">
      <w:pPr>
        <w:rPr>
          <w:rFonts w:ascii="Times New Roman" w:hAnsi="Times New Roman" w:cs="Times New Roman"/>
          <w:color w:val="000000"/>
        </w:rPr>
      </w:pPr>
    </w:p>
    <w:p w14:paraId="33E8D696" w14:textId="496BF46E" w:rsidR="003B38FC" w:rsidRPr="00396072" w:rsidRDefault="003B38FC" w:rsidP="00321CA7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Mitwirkung in wissenschaftlichen Filmen</w:t>
      </w:r>
      <w:r w:rsidR="00DD059E"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, Rad</w:t>
      </w:r>
      <w:r w:rsidR="00963F1D"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="00DD059E"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obeiträge</w:t>
      </w:r>
      <w:r w:rsidR="00963F1D"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, Podca</w:t>
      </w:r>
      <w:r w:rsidR="003C146C" w:rsidRPr="00396072">
        <w:rPr>
          <w:rFonts w:ascii="Times New Roman" w:hAnsi="Times New Roman" w:cs="Times New Roman"/>
          <w:color w:val="000000"/>
          <w:sz w:val="24"/>
          <w:szCs w:val="24"/>
          <w:u w:val="single"/>
        </w:rPr>
        <w:t>sts</w:t>
      </w:r>
    </w:p>
    <w:p w14:paraId="047A97FB" w14:textId="6ECCD0EF" w:rsidR="007D2CF3" w:rsidRPr="00396072" w:rsidRDefault="007D2CF3" w:rsidP="007D2C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10. 2021, Ausstellungsrundgang "Auf Linie. NS-Kunstpolitik in Wien", mit Ingrid Holzschuhhttps://www.youtube.com/watch?v=2KjY1Is7B80</w:t>
      </w:r>
    </w:p>
    <w:p w14:paraId="6E252F2E" w14:textId="77777777" w:rsidR="007D2CF3" w:rsidRPr="00396072" w:rsidRDefault="007D2CF3" w:rsidP="007D2C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Erbe Österreich - Lebensraum Strombäder, ORF III https://www.youtube.com/watch?v=MhpKwdUw4sM</w:t>
      </w:r>
    </w:p>
    <w:p w14:paraId="238FDDFD" w14:textId="77777777" w:rsidR="003B38FC" w:rsidRPr="00396072" w:rsidRDefault="003B38FC" w:rsidP="003B38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60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Käthe Leichter. Eine Frau wie diese.</w:t>
      </w:r>
      <w:r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 xml:space="preserve"> Ein Film von Helene Maimann. </w:t>
      </w:r>
      <w:r w:rsidR="00FB6655"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>Eine Kop</w:t>
      </w:r>
      <w:r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>roduktion von Dor Film und ORF in Zusammenarbeit mit der AK Wien (Ausstrahlung: ORF II, 8. März 2016)</w:t>
      </w:r>
    </w:p>
    <w:p w14:paraId="61440A80" w14:textId="77777777" w:rsidR="003B38FC" w:rsidRPr="00396072" w:rsidRDefault="003B38FC" w:rsidP="003B38FC">
      <w:pPr>
        <w:shd w:val="clear" w:color="auto" w:fill="FFFFFF"/>
        <w:spacing w:after="209" w:line="303" w:lineRule="atLeast"/>
        <w:outlineLvl w:val="0"/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>Der Riss der Zeit – Die Vertreibung von Intelligenz und Kultur. Ein Film von Helene Maimann (Ausstrahlung ORF III, 10.</w:t>
      </w:r>
      <w:r w:rsidR="00010769"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 xml:space="preserve"> Oktober </w:t>
      </w:r>
      <w:r w:rsidRPr="0039607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de-DE"/>
        </w:rPr>
        <w:t>2015</w:t>
      </w:r>
      <w:r w:rsidRPr="00396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)</w:t>
      </w:r>
      <w:r w:rsidRPr="0039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3960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https://www.film.at/der-</w:t>
        </w:r>
        <w:r w:rsidRPr="0039607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riss-der-zeit</w:t>
        </w:r>
      </w:hyperlink>
    </w:p>
    <w:p w14:paraId="0A53B74E" w14:textId="77777777" w:rsidR="00D66E7F" w:rsidRPr="00396072" w:rsidRDefault="00D66E7F" w:rsidP="003B38FC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8ABE6E7" w14:textId="50D13DC1" w:rsidR="00D66E7F" w:rsidRPr="00396072" w:rsidRDefault="00963F1D" w:rsidP="003B38FC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Strombad Kritzendorf: ORF </w:t>
      </w:r>
      <w:proofErr w:type="gramStart"/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2,  Studio</w:t>
      </w:r>
      <w:proofErr w:type="gramEnd"/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2, 18.7.2022</w:t>
      </w:r>
    </w:p>
    <w:p w14:paraId="1E02D437" w14:textId="6B4BD51A" w:rsidR="00963F1D" w:rsidRPr="00396072" w:rsidRDefault="00963F1D" w:rsidP="003B38FC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de-AT"/>
        </w:rPr>
      </w:pPr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de-AT"/>
        </w:rPr>
        <w:t>Wiener Wall Street, ORF 2, Studio 2, 30.1.2023</w:t>
      </w:r>
    </w:p>
    <w:p w14:paraId="1923FB6E" w14:textId="77777777" w:rsidR="00963F1D" w:rsidRPr="00396072" w:rsidRDefault="00963F1D" w:rsidP="00963F1D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  <w:lang w:val="de-AT"/>
        </w:rPr>
      </w:pPr>
      <w:r w:rsidRPr="00396072">
        <w:rPr>
          <w:rFonts w:ascii="Times New Roman" w:hAnsi="Times New Roman" w:cs="Times New Roman"/>
          <w:color w:val="000000"/>
          <w:sz w:val="24"/>
          <w:szCs w:val="24"/>
          <w:u w:val="single"/>
          <w:lang w:val="de-AT"/>
        </w:rPr>
        <w:t>Radio</w:t>
      </w:r>
    </w:p>
    <w:p w14:paraId="1471742B" w14:textId="299B46D4" w:rsidR="00963F1D" w:rsidRPr="00396072" w:rsidRDefault="00963F1D" w:rsidP="00963F1D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96072">
        <w:rPr>
          <w:rFonts w:ascii="Times New Roman" w:hAnsi="Times New Roman" w:cs="Times New Roman"/>
          <w:color w:val="000000"/>
          <w:sz w:val="24"/>
          <w:szCs w:val="24"/>
        </w:rPr>
        <w:t xml:space="preserve">Beitrag über die Malerin Hilda Jesser-Schmid und ihre Wandmalereien aus dem Jahr 1939 im Studio 3 des ORF Zentrums Wien, Argentinierstraße, 2. </w:t>
      </w:r>
      <w:r w:rsidRPr="00396072">
        <w:rPr>
          <w:rFonts w:ascii="Times New Roman" w:hAnsi="Times New Roman" w:cs="Times New Roman"/>
          <w:color w:val="000000"/>
          <w:sz w:val="24"/>
          <w:szCs w:val="24"/>
          <w:lang w:val="en-US"/>
        </w:rPr>
        <w:t>7. 2022</w:t>
      </w:r>
    </w:p>
    <w:p w14:paraId="279A8B32" w14:textId="226552B6" w:rsidR="00963F1D" w:rsidRPr="00396072" w:rsidRDefault="00792554" w:rsidP="00963F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963F1D" w:rsidRPr="0039607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https://oe1.orf.at/programm/20220702/684598/Funkhaus-Argentinierstrasse-30a-1040-Wien</w:t>
        </w:r>
      </w:hyperlink>
    </w:p>
    <w:p w14:paraId="58B41E5C" w14:textId="7BAC02FD" w:rsidR="00963F1D" w:rsidRPr="00396072" w:rsidRDefault="00963F1D" w:rsidP="00963F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072">
        <w:rPr>
          <w:rFonts w:ascii="Times New Roman" w:hAnsi="Times New Roman" w:cs="Times New Roman"/>
          <w:sz w:val="24"/>
          <w:szCs w:val="24"/>
          <w:lang w:val="en-US"/>
        </w:rPr>
        <w:t>Wiener Wall Street: Ö1, Leoprello, 22.11.2022</w:t>
      </w:r>
    </w:p>
    <w:p w14:paraId="10FBA5C4" w14:textId="77777777" w:rsidR="00201FF5" w:rsidRPr="00396072" w:rsidRDefault="00201FF5" w:rsidP="00963F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C61545" w14:textId="67A1E8C6" w:rsidR="00D66E7F" w:rsidRPr="00396072" w:rsidRDefault="00D66E7F" w:rsidP="003B38FC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</w:pPr>
      <w:r w:rsidRPr="0039607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  <w:t>Podca</w:t>
      </w:r>
      <w:r w:rsidR="003C146C" w:rsidRPr="0039607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  <w:t>s</w:t>
      </w:r>
      <w:r w:rsidRPr="0039607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  <w:t xml:space="preserve">ts </w:t>
      </w:r>
    </w:p>
    <w:p w14:paraId="1B2ABA61" w14:textId="77777777" w:rsidR="00DD059E" w:rsidRPr="00396072" w:rsidRDefault="00021D05" w:rsidP="00021D05">
      <w:pPr>
        <w:shd w:val="clear" w:color="auto" w:fill="FFFFFF"/>
        <w:spacing w:after="209" w:line="303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Marianne</w:t>
      </w:r>
      <w:r w:rsidR="00D66E7F"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Fieglh</w:t>
      </w:r>
      <w:r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ub</w:t>
      </w:r>
      <w:r w:rsidR="00D66E7F" w:rsidRPr="003960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er-Gutscher (1886-1978)</w:t>
      </w:r>
      <w:r w:rsidR="00321CA7" w:rsidRPr="0039607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396072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https://soundcloud.com/widderhoeren/marianne-fieghuber-gutscher-1886-1978-sabine-plakolm-forsthuber-im-gesprach</w:t>
        </w:r>
      </w:hyperlink>
      <w:r w:rsidRPr="00396072">
        <w:rPr>
          <w:rFonts w:ascii="Times New Roman" w:hAnsi="Times New Roman" w:cs="Times New Roman"/>
          <w:color w:val="000000"/>
          <w:sz w:val="24"/>
          <w:szCs w:val="24"/>
        </w:rPr>
        <w:t>, 2021</w:t>
      </w:r>
    </w:p>
    <w:p w14:paraId="5FCD6C7B" w14:textId="1C76F66A" w:rsidR="00555CAB" w:rsidRPr="00396072" w:rsidRDefault="0055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072">
        <w:rPr>
          <w:rFonts w:ascii="Times New Roman" w:hAnsi="Times New Roman" w:cs="Times New Roman"/>
          <w:sz w:val="24"/>
          <w:szCs w:val="24"/>
        </w:rPr>
        <w:t>Die Skulptur 'die Ostmark'</w:t>
      </w:r>
      <w:r w:rsidR="00792554">
        <w:rPr>
          <w:rFonts w:ascii="Times New Roman" w:hAnsi="Times New Roman" w:cs="Times New Roman"/>
          <w:sz w:val="24"/>
          <w:szCs w:val="24"/>
        </w:rPr>
        <w:t xml:space="preserve">. </w:t>
      </w:r>
      <w:r w:rsidRPr="00396072">
        <w:rPr>
          <w:rFonts w:ascii="Times New Roman" w:hAnsi="Times New Roman" w:cs="Times New Roman"/>
          <w:sz w:val="24"/>
          <w:szCs w:val="24"/>
        </w:rPr>
        <w:t>Eine Skulptur im Zeichen politischer Propagandakunst (2022)</w:t>
      </w:r>
      <w:r w:rsidR="00201FF5" w:rsidRPr="003960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96072">
          <w:rPr>
            <w:rStyle w:val="Hyperlink"/>
            <w:rFonts w:ascii="Times New Roman" w:hAnsi="Times New Roman" w:cs="Times New Roman"/>
            <w:sz w:val="24"/>
            <w:szCs w:val="24"/>
          </w:rPr>
          <w:t>https://immuseum.podigee.io/97-die_ostmark</w:t>
        </w:r>
      </w:hyperlink>
    </w:p>
    <w:p w14:paraId="3B118032" w14:textId="77777777" w:rsidR="00555CAB" w:rsidRPr="00396072" w:rsidRDefault="0055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7DBBE" w14:textId="7343CF45" w:rsidR="00963F1D" w:rsidRPr="00396072" w:rsidRDefault="00963F1D" w:rsidP="00963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072">
        <w:rPr>
          <w:rFonts w:ascii="Times New Roman" w:hAnsi="Times New Roman" w:cs="Times New Roman"/>
          <w:sz w:val="24"/>
          <w:szCs w:val="24"/>
        </w:rPr>
        <w:t>Tina Blau, Podcast Folge "Heimat großer Töchter</w:t>
      </w:r>
      <w:proofErr w:type="gramStart"/>
      <w:r w:rsidRPr="00396072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396072">
        <w:rPr>
          <w:rFonts w:ascii="Times New Roman" w:hAnsi="Times New Roman" w:cs="Times New Roman"/>
          <w:sz w:val="24"/>
          <w:szCs w:val="24"/>
        </w:rPr>
        <w:t xml:space="preserve"> Jänner 2023</w:t>
      </w:r>
      <w:r w:rsidR="00201FF5" w:rsidRPr="00396072">
        <w:rPr>
          <w:rFonts w:ascii="Times New Roman" w:hAnsi="Times New Roman" w:cs="Times New Roman"/>
          <w:sz w:val="24"/>
          <w:szCs w:val="24"/>
        </w:rPr>
        <w:t>,</w:t>
      </w:r>
      <w:r w:rsidRPr="00396072">
        <w:rPr>
          <w:rFonts w:ascii="Times New Roman" w:hAnsi="Times New Roman" w:cs="Times New Roman"/>
          <w:sz w:val="24"/>
          <w:szCs w:val="24"/>
        </w:rPr>
        <w:t>https://www.muenzeoesterreich.at/infothek/online/podcast-gerstl-marie</w:t>
      </w:r>
      <w:r w:rsidR="00201FF5" w:rsidRPr="00396072">
        <w:rPr>
          <w:rFonts w:ascii="Times New Roman" w:hAnsi="Times New Roman" w:cs="Times New Roman"/>
          <w:sz w:val="24"/>
          <w:szCs w:val="24"/>
        </w:rPr>
        <w:t xml:space="preserve"> </w:t>
      </w:r>
      <w:r w:rsidRPr="00396072">
        <w:rPr>
          <w:rFonts w:ascii="Times New Roman" w:hAnsi="Times New Roman" w:cs="Times New Roman"/>
          <w:sz w:val="24"/>
          <w:szCs w:val="24"/>
        </w:rPr>
        <w:t>oder zB auf der Streaming Plattform Spotify:</w:t>
      </w:r>
      <w:r w:rsidR="00201FF5" w:rsidRPr="00396072">
        <w:rPr>
          <w:rFonts w:ascii="Times New Roman" w:hAnsi="Times New Roman" w:cs="Times New Roman"/>
          <w:sz w:val="24"/>
          <w:szCs w:val="24"/>
        </w:rPr>
        <w:t xml:space="preserve"> </w:t>
      </w:r>
      <w:r w:rsidRPr="00396072">
        <w:rPr>
          <w:rFonts w:ascii="Times New Roman" w:hAnsi="Times New Roman" w:cs="Times New Roman"/>
          <w:sz w:val="24"/>
          <w:szCs w:val="24"/>
        </w:rPr>
        <w:t>https://open.spotify.com/episode/2xIVIHyciUSrQ0ZCpOYxQV?si=9a43d484778242c5</w:t>
      </w:r>
    </w:p>
    <w:sectPr w:rsidR="00963F1D" w:rsidRPr="00396072" w:rsidSect="00C06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02"/>
    <w:rsid w:val="0000119A"/>
    <w:rsid w:val="00010769"/>
    <w:rsid w:val="000124B7"/>
    <w:rsid w:val="00014DDD"/>
    <w:rsid w:val="00021D05"/>
    <w:rsid w:val="00027B84"/>
    <w:rsid w:val="0003527A"/>
    <w:rsid w:val="00035C40"/>
    <w:rsid w:val="00043340"/>
    <w:rsid w:val="00045496"/>
    <w:rsid w:val="00054BAC"/>
    <w:rsid w:val="000562A0"/>
    <w:rsid w:val="000613A0"/>
    <w:rsid w:val="00061CFC"/>
    <w:rsid w:val="000621D9"/>
    <w:rsid w:val="000705FE"/>
    <w:rsid w:val="00071BFB"/>
    <w:rsid w:val="00071F97"/>
    <w:rsid w:val="000747C1"/>
    <w:rsid w:val="000752C6"/>
    <w:rsid w:val="000842E6"/>
    <w:rsid w:val="00085708"/>
    <w:rsid w:val="00090348"/>
    <w:rsid w:val="00094A3C"/>
    <w:rsid w:val="0009549A"/>
    <w:rsid w:val="00095687"/>
    <w:rsid w:val="0009726A"/>
    <w:rsid w:val="000B14EC"/>
    <w:rsid w:val="000B2470"/>
    <w:rsid w:val="000B4415"/>
    <w:rsid w:val="000B6F01"/>
    <w:rsid w:val="000B7513"/>
    <w:rsid w:val="000C3163"/>
    <w:rsid w:val="000D395A"/>
    <w:rsid w:val="000D63CE"/>
    <w:rsid w:val="000D74E7"/>
    <w:rsid w:val="000D7CD1"/>
    <w:rsid w:val="000E594A"/>
    <w:rsid w:val="000F296E"/>
    <w:rsid w:val="000F4087"/>
    <w:rsid w:val="000F4769"/>
    <w:rsid w:val="001027EB"/>
    <w:rsid w:val="00106467"/>
    <w:rsid w:val="00116031"/>
    <w:rsid w:val="001162E2"/>
    <w:rsid w:val="00122B33"/>
    <w:rsid w:val="00124D3D"/>
    <w:rsid w:val="0012546B"/>
    <w:rsid w:val="00140DA8"/>
    <w:rsid w:val="00157639"/>
    <w:rsid w:val="00161508"/>
    <w:rsid w:val="00165309"/>
    <w:rsid w:val="00166089"/>
    <w:rsid w:val="00177766"/>
    <w:rsid w:val="00182F41"/>
    <w:rsid w:val="00190530"/>
    <w:rsid w:val="00197896"/>
    <w:rsid w:val="001A2CD6"/>
    <w:rsid w:val="001A4AAA"/>
    <w:rsid w:val="001A5D0B"/>
    <w:rsid w:val="001C48E5"/>
    <w:rsid w:val="001E40E2"/>
    <w:rsid w:val="001E6140"/>
    <w:rsid w:val="001E6CC3"/>
    <w:rsid w:val="001E7342"/>
    <w:rsid w:val="001E7CA5"/>
    <w:rsid w:val="001F26BB"/>
    <w:rsid w:val="001F3FE5"/>
    <w:rsid w:val="00201FF5"/>
    <w:rsid w:val="00202494"/>
    <w:rsid w:val="00202948"/>
    <w:rsid w:val="00202FBF"/>
    <w:rsid w:val="00211EA0"/>
    <w:rsid w:val="00214D1D"/>
    <w:rsid w:val="00220E9F"/>
    <w:rsid w:val="0022124A"/>
    <w:rsid w:val="00221EC1"/>
    <w:rsid w:val="0022220C"/>
    <w:rsid w:val="00225A5E"/>
    <w:rsid w:val="0024255A"/>
    <w:rsid w:val="002451D2"/>
    <w:rsid w:val="00250F37"/>
    <w:rsid w:val="002600B8"/>
    <w:rsid w:val="002646FF"/>
    <w:rsid w:val="00277BE7"/>
    <w:rsid w:val="00281612"/>
    <w:rsid w:val="00285D5A"/>
    <w:rsid w:val="00291A45"/>
    <w:rsid w:val="002966AD"/>
    <w:rsid w:val="002968B1"/>
    <w:rsid w:val="002A0996"/>
    <w:rsid w:val="002A0EFB"/>
    <w:rsid w:val="002A60BC"/>
    <w:rsid w:val="002A7EC4"/>
    <w:rsid w:val="002B7296"/>
    <w:rsid w:val="002C2E1A"/>
    <w:rsid w:val="002C4431"/>
    <w:rsid w:val="002D1FB0"/>
    <w:rsid w:val="002D4D80"/>
    <w:rsid w:val="002D6D48"/>
    <w:rsid w:val="002D7E46"/>
    <w:rsid w:val="002F08BE"/>
    <w:rsid w:val="002F198C"/>
    <w:rsid w:val="00302046"/>
    <w:rsid w:val="00302472"/>
    <w:rsid w:val="0031047B"/>
    <w:rsid w:val="00313952"/>
    <w:rsid w:val="00316312"/>
    <w:rsid w:val="00321CA7"/>
    <w:rsid w:val="00326ADA"/>
    <w:rsid w:val="00335B55"/>
    <w:rsid w:val="00337CF3"/>
    <w:rsid w:val="00343CD7"/>
    <w:rsid w:val="00350621"/>
    <w:rsid w:val="00351B71"/>
    <w:rsid w:val="00376BAA"/>
    <w:rsid w:val="0037739B"/>
    <w:rsid w:val="00386CAB"/>
    <w:rsid w:val="00387002"/>
    <w:rsid w:val="00396072"/>
    <w:rsid w:val="00396D10"/>
    <w:rsid w:val="003A62F4"/>
    <w:rsid w:val="003A6D44"/>
    <w:rsid w:val="003B38FC"/>
    <w:rsid w:val="003C146C"/>
    <w:rsid w:val="003C3C90"/>
    <w:rsid w:val="003D2D12"/>
    <w:rsid w:val="003E3D98"/>
    <w:rsid w:val="003E6055"/>
    <w:rsid w:val="003F5966"/>
    <w:rsid w:val="003F6207"/>
    <w:rsid w:val="003F7321"/>
    <w:rsid w:val="004013A3"/>
    <w:rsid w:val="00403D24"/>
    <w:rsid w:val="0040553F"/>
    <w:rsid w:val="00430835"/>
    <w:rsid w:val="00431347"/>
    <w:rsid w:val="004337E9"/>
    <w:rsid w:val="00434F8F"/>
    <w:rsid w:val="00437C1A"/>
    <w:rsid w:val="00443BD6"/>
    <w:rsid w:val="004443C7"/>
    <w:rsid w:val="00446361"/>
    <w:rsid w:val="00450836"/>
    <w:rsid w:val="00461EA6"/>
    <w:rsid w:val="00470C37"/>
    <w:rsid w:val="00472346"/>
    <w:rsid w:val="00475D81"/>
    <w:rsid w:val="004778DF"/>
    <w:rsid w:val="0048537D"/>
    <w:rsid w:val="0048554A"/>
    <w:rsid w:val="00497300"/>
    <w:rsid w:val="00497940"/>
    <w:rsid w:val="004A4801"/>
    <w:rsid w:val="004A48D4"/>
    <w:rsid w:val="004A6B62"/>
    <w:rsid w:val="004B340C"/>
    <w:rsid w:val="004B42A3"/>
    <w:rsid w:val="004C23B8"/>
    <w:rsid w:val="004C700F"/>
    <w:rsid w:val="004D5ADB"/>
    <w:rsid w:val="004E3215"/>
    <w:rsid w:val="004E3E9F"/>
    <w:rsid w:val="004F19D0"/>
    <w:rsid w:val="004F65E3"/>
    <w:rsid w:val="004F6F7B"/>
    <w:rsid w:val="00501DB8"/>
    <w:rsid w:val="0050453F"/>
    <w:rsid w:val="00507FB7"/>
    <w:rsid w:val="00512510"/>
    <w:rsid w:val="00513FA6"/>
    <w:rsid w:val="00527D6C"/>
    <w:rsid w:val="00530EA0"/>
    <w:rsid w:val="00534469"/>
    <w:rsid w:val="00537B65"/>
    <w:rsid w:val="00555CAB"/>
    <w:rsid w:val="00556E5A"/>
    <w:rsid w:val="00565F69"/>
    <w:rsid w:val="00584997"/>
    <w:rsid w:val="00590FBA"/>
    <w:rsid w:val="005933FB"/>
    <w:rsid w:val="005A2C8A"/>
    <w:rsid w:val="005C6989"/>
    <w:rsid w:val="005D3935"/>
    <w:rsid w:val="005D5228"/>
    <w:rsid w:val="005E0D17"/>
    <w:rsid w:val="005E4298"/>
    <w:rsid w:val="005F2EBD"/>
    <w:rsid w:val="005F6830"/>
    <w:rsid w:val="0062072F"/>
    <w:rsid w:val="00625F97"/>
    <w:rsid w:val="0062635E"/>
    <w:rsid w:val="00626BBE"/>
    <w:rsid w:val="006329D4"/>
    <w:rsid w:val="006409C2"/>
    <w:rsid w:val="006468C3"/>
    <w:rsid w:val="00646C0C"/>
    <w:rsid w:val="00660C3E"/>
    <w:rsid w:val="00662640"/>
    <w:rsid w:val="00667D21"/>
    <w:rsid w:val="00671339"/>
    <w:rsid w:val="00671D03"/>
    <w:rsid w:val="006739FE"/>
    <w:rsid w:val="006745B5"/>
    <w:rsid w:val="0067527C"/>
    <w:rsid w:val="00691FED"/>
    <w:rsid w:val="006A6029"/>
    <w:rsid w:val="006A70F2"/>
    <w:rsid w:val="006B6072"/>
    <w:rsid w:val="006B7A77"/>
    <w:rsid w:val="006B7C0E"/>
    <w:rsid w:val="006D0125"/>
    <w:rsid w:val="006D21AB"/>
    <w:rsid w:val="006F2C0F"/>
    <w:rsid w:val="006F4831"/>
    <w:rsid w:val="00704AB8"/>
    <w:rsid w:val="007129E7"/>
    <w:rsid w:val="00715BB2"/>
    <w:rsid w:val="00716DF0"/>
    <w:rsid w:val="00726FC5"/>
    <w:rsid w:val="007313A0"/>
    <w:rsid w:val="00732D68"/>
    <w:rsid w:val="00733246"/>
    <w:rsid w:val="00735D42"/>
    <w:rsid w:val="00737CD3"/>
    <w:rsid w:val="007415B7"/>
    <w:rsid w:val="00741B9D"/>
    <w:rsid w:val="007460CA"/>
    <w:rsid w:val="0075040F"/>
    <w:rsid w:val="00757E17"/>
    <w:rsid w:val="007613CB"/>
    <w:rsid w:val="00761A5D"/>
    <w:rsid w:val="0077033E"/>
    <w:rsid w:val="00770782"/>
    <w:rsid w:val="00783B31"/>
    <w:rsid w:val="007845A5"/>
    <w:rsid w:val="007875A7"/>
    <w:rsid w:val="00790211"/>
    <w:rsid w:val="00792554"/>
    <w:rsid w:val="007A170D"/>
    <w:rsid w:val="007A19BF"/>
    <w:rsid w:val="007A2C5A"/>
    <w:rsid w:val="007B0F01"/>
    <w:rsid w:val="007B131A"/>
    <w:rsid w:val="007B6E1E"/>
    <w:rsid w:val="007D2CF3"/>
    <w:rsid w:val="007D5DEA"/>
    <w:rsid w:val="007E4DB7"/>
    <w:rsid w:val="007F3CD0"/>
    <w:rsid w:val="007F6690"/>
    <w:rsid w:val="00800328"/>
    <w:rsid w:val="00803E59"/>
    <w:rsid w:val="00813FF2"/>
    <w:rsid w:val="008234B7"/>
    <w:rsid w:val="00826DE3"/>
    <w:rsid w:val="00833118"/>
    <w:rsid w:val="00837290"/>
    <w:rsid w:val="00837CDC"/>
    <w:rsid w:val="008434F8"/>
    <w:rsid w:val="00843F0E"/>
    <w:rsid w:val="00847FD0"/>
    <w:rsid w:val="00857939"/>
    <w:rsid w:val="0086458A"/>
    <w:rsid w:val="00872C26"/>
    <w:rsid w:val="008735FB"/>
    <w:rsid w:val="008802EB"/>
    <w:rsid w:val="00880DD9"/>
    <w:rsid w:val="008810D7"/>
    <w:rsid w:val="00885143"/>
    <w:rsid w:val="00890122"/>
    <w:rsid w:val="00890A96"/>
    <w:rsid w:val="00894243"/>
    <w:rsid w:val="008A28B2"/>
    <w:rsid w:val="008A7E8F"/>
    <w:rsid w:val="008B1F19"/>
    <w:rsid w:val="008B2624"/>
    <w:rsid w:val="008C5BF6"/>
    <w:rsid w:val="008D4784"/>
    <w:rsid w:val="008D6EBC"/>
    <w:rsid w:val="008E53F7"/>
    <w:rsid w:val="008E7CAC"/>
    <w:rsid w:val="00903A97"/>
    <w:rsid w:val="009051D1"/>
    <w:rsid w:val="00906316"/>
    <w:rsid w:val="009109A4"/>
    <w:rsid w:val="00914EAA"/>
    <w:rsid w:val="00924379"/>
    <w:rsid w:val="009244ED"/>
    <w:rsid w:val="00927EA6"/>
    <w:rsid w:val="00932421"/>
    <w:rsid w:val="009415D1"/>
    <w:rsid w:val="00942456"/>
    <w:rsid w:val="0095287B"/>
    <w:rsid w:val="0095467B"/>
    <w:rsid w:val="00955BEC"/>
    <w:rsid w:val="00963F1D"/>
    <w:rsid w:val="00966A61"/>
    <w:rsid w:val="00967CEE"/>
    <w:rsid w:val="00972B31"/>
    <w:rsid w:val="00973046"/>
    <w:rsid w:val="00981DF9"/>
    <w:rsid w:val="00983F54"/>
    <w:rsid w:val="00993156"/>
    <w:rsid w:val="009A37B9"/>
    <w:rsid w:val="009A3D29"/>
    <w:rsid w:val="009C3A1E"/>
    <w:rsid w:val="009C6250"/>
    <w:rsid w:val="009D5ED2"/>
    <w:rsid w:val="009D63F0"/>
    <w:rsid w:val="00A04D11"/>
    <w:rsid w:val="00A06768"/>
    <w:rsid w:val="00A10B79"/>
    <w:rsid w:val="00A13565"/>
    <w:rsid w:val="00A14EBC"/>
    <w:rsid w:val="00A1570E"/>
    <w:rsid w:val="00A2624A"/>
    <w:rsid w:val="00A26283"/>
    <w:rsid w:val="00A32D06"/>
    <w:rsid w:val="00A36477"/>
    <w:rsid w:val="00A371BB"/>
    <w:rsid w:val="00A47750"/>
    <w:rsid w:val="00A54E1F"/>
    <w:rsid w:val="00A57577"/>
    <w:rsid w:val="00A57B87"/>
    <w:rsid w:val="00A604F8"/>
    <w:rsid w:val="00A7192B"/>
    <w:rsid w:val="00A808DB"/>
    <w:rsid w:val="00A92099"/>
    <w:rsid w:val="00AA0D5D"/>
    <w:rsid w:val="00AA24CD"/>
    <w:rsid w:val="00AA4DFC"/>
    <w:rsid w:val="00AA7250"/>
    <w:rsid w:val="00AB12C4"/>
    <w:rsid w:val="00AB2FC5"/>
    <w:rsid w:val="00AC12C9"/>
    <w:rsid w:val="00AC718F"/>
    <w:rsid w:val="00AD0D39"/>
    <w:rsid w:val="00AD4374"/>
    <w:rsid w:val="00AE41F4"/>
    <w:rsid w:val="00AF5688"/>
    <w:rsid w:val="00AF67BC"/>
    <w:rsid w:val="00B00560"/>
    <w:rsid w:val="00B0136A"/>
    <w:rsid w:val="00B05A28"/>
    <w:rsid w:val="00B06230"/>
    <w:rsid w:val="00B10F81"/>
    <w:rsid w:val="00B11FF3"/>
    <w:rsid w:val="00B15659"/>
    <w:rsid w:val="00B2338C"/>
    <w:rsid w:val="00B2505F"/>
    <w:rsid w:val="00B33BD1"/>
    <w:rsid w:val="00B402A3"/>
    <w:rsid w:val="00B46FBB"/>
    <w:rsid w:val="00B5371D"/>
    <w:rsid w:val="00B71F47"/>
    <w:rsid w:val="00B80524"/>
    <w:rsid w:val="00B82ADA"/>
    <w:rsid w:val="00B82C2E"/>
    <w:rsid w:val="00B93EC5"/>
    <w:rsid w:val="00BB0A84"/>
    <w:rsid w:val="00BB119C"/>
    <w:rsid w:val="00BB20EE"/>
    <w:rsid w:val="00BB458E"/>
    <w:rsid w:val="00BB5177"/>
    <w:rsid w:val="00BB5FC0"/>
    <w:rsid w:val="00BC489F"/>
    <w:rsid w:val="00BD0DDD"/>
    <w:rsid w:val="00BD50C8"/>
    <w:rsid w:val="00BD7CD8"/>
    <w:rsid w:val="00BE3259"/>
    <w:rsid w:val="00BE4653"/>
    <w:rsid w:val="00BE6321"/>
    <w:rsid w:val="00C06870"/>
    <w:rsid w:val="00C10D76"/>
    <w:rsid w:val="00C20BE3"/>
    <w:rsid w:val="00C21FA6"/>
    <w:rsid w:val="00C22D61"/>
    <w:rsid w:val="00C25CC4"/>
    <w:rsid w:val="00C27AEB"/>
    <w:rsid w:val="00C30AF7"/>
    <w:rsid w:val="00C364C8"/>
    <w:rsid w:val="00C44525"/>
    <w:rsid w:val="00C52CAB"/>
    <w:rsid w:val="00C52FAD"/>
    <w:rsid w:val="00C547B4"/>
    <w:rsid w:val="00C61718"/>
    <w:rsid w:val="00C63C6E"/>
    <w:rsid w:val="00C70103"/>
    <w:rsid w:val="00C73989"/>
    <w:rsid w:val="00C756B1"/>
    <w:rsid w:val="00C83E25"/>
    <w:rsid w:val="00C94CBF"/>
    <w:rsid w:val="00CA1448"/>
    <w:rsid w:val="00CA3198"/>
    <w:rsid w:val="00CA32B9"/>
    <w:rsid w:val="00CB3012"/>
    <w:rsid w:val="00CB4D84"/>
    <w:rsid w:val="00CC3FD9"/>
    <w:rsid w:val="00CC5489"/>
    <w:rsid w:val="00CC77D2"/>
    <w:rsid w:val="00CD2335"/>
    <w:rsid w:val="00CD5398"/>
    <w:rsid w:val="00CD6086"/>
    <w:rsid w:val="00CE40CB"/>
    <w:rsid w:val="00CE420C"/>
    <w:rsid w:val="00CE4C5F"/>
    <w:rsid w:val="00CE4D7C"/>
    <w:rsid w:val="00D02C50"/>
    <w:rsid w:val="00D03163"/>
    <w:rsid w:val="00D03DC8"/>
    <w:rsid w:val="00D041D2"/>
    <w:rsid w:val="00D06A02"/>
    <w:rsid w:val="00D07A1F"/>
    <w:rsid w:val="00D07A37"/>
    <w:rsid w:val="00D15419"/>
    <w:rsid w:val="00D23E10"/>
    <w:rsid w:val="00D31938"/>
    <w:rsid w:val="00D41797"/>
    <w:rsid w:val="00D46449"/>
    <w:rsid w:val="00D53AD3"/>
    <w:rsid w:val="00D57139"/>
    <w:rsid w:val="00D61F15"/>
    <w:rsid w:val="00D63DBD"/>
    <w:rsid w:val="00D6583E"/>
    <w:rsid w:val="00D6591A"/>
    <w:rsid w:val="00D66E7F"/>
    <w:rsid w:val="00D70422"/>
    <w:rsid w:val="00D71B1E"/>
    <w:rsid w:val="00DA3D89"/>
    <w:rsid w:val="00DA3F30"/>
    <w:rsid w:val="00DA4731"/>
    <w:rsid w:val="00DA4BC9"/>
    <w:rsid w:val="00DA4E0E"/>
    <w:rsid w:val="00DB3B70"/>
    <w:rsid w:val="00DB7C7B"/>
    <w:rsid w:val="00DC2230"/>
    <w:rsid w:val="00DD059E"/>
    <w:rsid w:val="00DD2116"/>
    <w:rsid w:val="00DD2CC6"/>
    <w:rsid w:val="00DE1D6E"/>
    <w:rsid w:val="00DE225E"/>
    <w:rsid w:val="00DE26C9"/>
    <w:rsid w:val="00DE54FD"/>
    <w:rsid w:val="00DE582D"/>
    <w:rsid w:val="00DE5D45"/>
    <w:rsid w:val="00DF71D2"/>
    <w:rsid w:val="00E042E2"/>
    <w:rsid w:val="00E11F88"/>
    <w:rsid w:val="00E12529"/>
    <w:rsid w:val="00E14240"/>
    <w:rsid w:val="00E1656C"/>
    <w:rsid w:val="00E221A7"/>
    <w:rsid w:val="00E2449F"/>
    <w:rsid w:val="00E26E24"/>
    <w:rsid w:val="00E27174"/>
    <w:rsid w:val="00E35776"/>
    <w:rsid w:val="00E3727B"/>
    <w:rsid w:val="00E528FB"/>
    <w:rsid w:val="00E55153"/>
    <w:rsid w:val="00E56732"/>
    <w:rsid w:val="00E60990"/>
    <w:rsid w:val="00E728A2"/>
    <w:rsid w:val="00E72A37"/>
    <w:rsid w:val="00E73F9A"/>
    <w:rsid w:val="00E763B7"/>
    <w:rsid w:val="00E81D41"/>
    <w:rsid w:val="00E8617F"/>
    <w:rsid w:val="00E90DE2"/>
    <w:rsid w:val="00E91D16"/>
    <w:rsid w:val="00E92C95"/>
    <w:rsid w:val="00EB56B5"/>
    <w:rsid w:val="00EC0524"/>
    <w:rsid w:val="00ED5602"/>
    <w:rsid w:val="00ED5DC2"/>
    <w:rsid w:val="00EE16CB"/>
    <w:rsid w:val="00EF03E0"/>
    <w:rsid w:val="00EF1243"/>
    <w:rsid w:val="00EF683C"/>
    <w:rsid w:val="00EF72ED"/>
    <w:rsid w:val="00F00BBE"/>
    <w:rsid w:val="00F0388A"/>
    <w:rsid w:val="00F04345"/>
    <w:rsid w:val="00F131A5"/>
    <w:rsid w:val="00F1406E"/>
    <w:rsid w:val="00F150BE"/>
    <w:rsid w:val="00F17A87"/>
    <w:rsid w:val="00F24879"/>
    <w:rsid w:val="00F36AC8"/>
    <w:rsid w:val="00F478AF"/>
    <w:rsid w:val="00F52D69"/>
    <w:rsid w:val="00F53646"/>
    <w:rsid w:val="00F61E0F"/>
    <w:rsid w:val="00F73B40"/>
    <w:rsid w:val="00F748D7"/>
    <w:rsid w:val="00F8357E"/>
    <w:rsid w:val="00F842C5"/>
    <w:rsid w:val="00F93A0B"/>
    <w:rsid w:val="00F94072"/>
    <w:rsid w:val="00F95D90"/>
    <w:rsid w:val="00F95E4F"/>
    <w:rsid w:val="00FA3D49"/>
    <w:rsid w:val="00FA5291"/>
    <w:rsid w:val="00FB17F2"/>
    <w:rsid w:val="00FB4C7A"/>
    <w:rsid w:val="00FB6655"/>
    <w:rsid w:val="00FB7F2F"/>
    <w:rsid w:val="00FC2822"/>
    <w:rsid w:val="00FE61B9"/>
    <w:rsid w:val="00FF216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82A"/>
  <w15:docId w15:val="{8E3EE877-BF63-4EC7-8C23-2390F7C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870"/>
  </w:style>
  <w:style w:type="paragraph" w:styleId="berschrift1">
    <w:name w:val="heading 1"/>
    <w:basedOn w:val="Standard"/>
    <w:link w:val="berschrift1Zchn"/>
    <w:uiPriority w:val="9"/>
    <w:qFormat/>
    <w:rsid w:val="003B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21CA7"/>
  </w:style>
  <w:style w:type="character" w:customStyle="1" w:styleId="berschrift1Zchn">
    <w:name w:val="Überschrift 1 Zchn"/>
    <w:basedOn w:val="Absatz-Standardschriftart"/>
    <w:link w:val="berschrift1"/>
    <w:uiPriority w:val="9"/>
    <w:rsid w:val="003B38F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teaser">
    <w:name w:val="teaser"/>
    <w:basedOn w:val="Standard"/>
    <w:rsid w:val="003B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B38F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B38F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seum.podigee.io/97-die_ostm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widderhoeren/marianne-fieghuber-gutscher-1886-1978-sabine-plakolm-forsthuber-im-gespra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e1.orf.at/programm/20220702/684598/Funkhaus-Argentinierstrasse-30a-1040-Wien" TargetMode="External"/><Relationship Id="rId5" Type="http://schemas.openxmlformats.org/officeDocument/2006/relationships/hyperlink" Target="https://www.film.at/der-riss-der-ze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70EC-D5D1-4E8E-86DC-186CEF2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plakolm</cp:lastModifiedBy>
  <cp:revision>38</cp:revision>
  <dcterms:created xsi:type="dcterms:W3CDTF">2018-06-20T09:20:00Z</dcterms:created>
  <dcterms:modified xsi:type="dcterms:W3CDTF">2023-01-31T12:27:00Z</dcterms:modified>
</cp:coreProperties>
</file>